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4678"/>
      </w:tblGrid>
      <w:tr w:rsidR="006A61BC" w:rsidTr="006A61BC">
        <w:tc>
          <w:tcPr>
            <w:tcW w:w="10064" w:type="dxa"/>
          </w:tcPr>
          <w:p w:rsidR="006A61BC" w:rsidRDefault="00990961" w:rsidP="0099096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  <w:tc>
          <w:tcPr>
            <w:tcW w:w="4678" w:type="dxa"/>
          </w:tcPr>
          <w:p w:rsidR="006A61BC" w:rsidRDefault="006A61BC" w:rsidP="006844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«УТВЕРЖДАЮ»</w:t>
            </w:r>
          </w:p>
          <w:p w:rsidR="006A61BC" w:rsidRDefault="006A61BC" w:rsidP="006844AD">
            <w:pPr>
              <w:spacing w:after="240"/>
              <w:jc w:val="center"/>
              <w:rPr>
                <w:szCs w:val="28"/>
              </w:rPr>
            </w:pPr>
            <w:r w:rsidRPr="00596C98">
              <w:rPr>
                <w:szCs w:val="28"/>
              </w:rPr>
              <w:t xml:space="preserve">Президент Московской ассоциации предпринимателей </w:t>
            </w:r>
          </w:p>
          <w:p w:rsidR="006A61BC" w:rsidRPr="00596C98" w:rsidRDefault="006A61BC" w:rsidP="006844A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____________________ </w:t>
            </w:r>
            <w:proofErr w:type="spellStart"/>
            <w:r w:rsidRPr="00596C98">
              <w:rPr>
                <w:b/>
                <w:szCs w:val="28"/>
              </w:rPr>
              <w:t>А.Е.Поденок</w:t>
            </w:r>
            <w:proofErr w:type="spellEnd"/>
          </w:p>
          <w:p w:rsidR="006A61BC" w:rsidRDefault="006A61BC" w:rsidP="006844AD">
            <w:pPr>
              <w:rPr>
                <w:b/>
                <w:szCs w:val="28"/>
              </w:rPr>
            </w:pPr>
            <w:r w:rsidRPr="00596C98">
              <w:rPr>
                <w:szCs w:val="28"/>
              </w:rPr>
              <w:t>«____»_____________2015г.</w:t>
            </w:r>
          </w:p>
        </w:tc>
      </w:tr>
    </w:tbl>
    <w:p w:rsidR="009B7C8F" w:rsidRDefault="009B7C8F"/>
    <w:p w:rsidR="006A61BC" w:rsidRDefault="006A61BC" w:rsidP="006A61BC">
      <w:pPr>
        <w:spacing w:after="120"/>
        <w:jc w:val="center"/>
        <w:rPr>
          <w:b/>
          <w:sz w:val="28"/>
          <w:szCs w:val="28"/>
        </w:rPr>
      </w:pPr>
    </w:p>
    <w:p w:rsidR="006A61BC" w:rsidRPr="00516270" w:rsidRDefault="006A61BC" w:rsidP="006A61BC">
      <w:pPr>
        <w:spacing w:after="120"/>
        <w:jc w:val="center"/>
        <w:rPr>
          <w:b/>
          <w:sz w:val="28"/>
          <w:szCs w:val="28"/>
        </w:rPr>
      </w:pPr>
      <w:r w:rsidRPr="00516270">
        <w:rPr>
          <w:b/>
          <w:sz w:val="28"/>
          <w:szCs w:val="28"/>
        </w:rPr>
        <w:t xml:space="preserve">ПЛАН </w:t>
      </w:r>
    </w:p>
    <w:p w:rsidR="006A61BC" w:rsidRPr="006A61BC" w:rsidRDefault="006A61BC" w:rsidP="006A61BC">
      <w:pPr>
        <w:spacing w:after="60"/>
        <w:jc w:val="center"/>
        <w:rPr>
          <w:sz w:val="28"/>
          <w:szCs w:val="28"/>
        </w:rPr>
      </w:pPr>
      <w:r w:rsidRPr="006A61BC">
        <w:rPr>
          <w:sz w:val="28"/>
          <w:szCs w:val="28"/>
        </w:rPr>
        <w:t xml:space="preserve">работы Московской ассоциации предпринимателей </w:t>
      </w:r>
    </w:p>
    <w:p w:rsidR="006A61BC" w:rsidRPr="006A61BC" w:rsidRDefault="006A61BC" w:rsidP="006A61BC">
      <w:pPr>
        <w:jc w:val="center"/>
        <w:rPr>
          <w:sz w:val="28"/>
          <w:szCs w:val="28"/>
        </w:rPr>
      </w:pPr>
      <w:r w:rsidRPr="006A61BC">
        <w:rPr>
          <w:sz w:val="28"/>
          <w:szCs w:val="28"/>
        </w:rPr>
        <w:t>на 2016 год</w:t>
      </w:r>
    </w:p>
    <w:p w:rsidR="006A61BC" w:rsidRDefault="006A61BC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320"/>
        <w:gridCol w:w="3358"/>
        <w:gridCol w:w="3678"/>
      </w:tblGrid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sz w:val="22"/>
                <w:szCs w:val="22"/>
              </w:rPr>
              <w:t>Форма работы</w:t>
            </w:r>
          </w:p>
        </w:tc>
      </w:tr>
      <w:tr w:rsidR="006A61BC" w:rsidRPr="00FD65C2" w:rsidTr="006A61BC">
        <w:tc>
          <w:tcPr>
            <w:tcW w:w="15026" w:type="dxa"/>
            <w:gridSpan w:val="5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b/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I. ОРГАНИЗАЦИОННАЯ ДЕЯТЕЛЬНОСТЬ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 xml:space="preserve">Заседание Совета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ind w:right="-10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Ответственный секретарь Совета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повестки дня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состава приглашенных и рассылка приглашений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заседания Совета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Заседание Совета руководителей комитетов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(далее СРК)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BE6A7B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Е</w:t>
            </w:r>
            <w:r w:rsidR="006A61BC" w:rsidRPr="00FD65C2">
              <w:rPr>
                <w:sz w:val="22"/>
                <w:szCs w:val="22"/>
              </w:rPr>
              <w:t>жемесячно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1A2CCA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повестки заседаний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состава участников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заседания СРК</w:t>
            </w:r>
          </w:p>
        </w:tc>
      </w:tr>
      <w:tr w:rsidR="006A61BC" w:rsidRPr="00FD65C2" w:rsidTr="006A61BC">
        <w:trPr>
          <w:trHeight w:val="1213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заседаний Комитетов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работы Комитетов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комитетов,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Ответственные секретари комитетов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планов работы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повестки заседаний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новых членов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Решение текущих задач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по популяризации членства в Ассоциации.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потенциальных членов и партнеров о планах работы Ассоциации. Расширение членской базы.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презентаций деятельности Комитетов Ассоциации.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 </w:t>
            </w:r>
          </w:p>
          <w:p w:rsidR="006A61BC" w:rsidRPr="00FD65C2" w:rsidRDefault="008F2EE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</w:t>
            </w:r>
          </w:p>
          <w:p w:rsidR="006A61BC" w:rsidRPr="00FD65C2" w:rsidRDefault="006A61BC" w:rsidP="008F2EE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организационно-методической и правовой помощи членам Ассоциации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Публикации в СМИ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материалов на официальных сайтах Ассоциации и Комитетов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Формирование пакета услуг для членов Ассоциации по специальным ценам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Адресная рассылка предложений по компаниям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Льготное участие в мероприятиях Ассоциации ее членам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подписании соглашений о сотрудничестве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 и ВЭД, Комитеты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состава приглашенных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встречи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документов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Встречи руководящего состава Ассоциации с потенциальными членами</w:t>
            </w:r>
            <w:r w:rsidR="008F2EED">
              <w:rPr>
                <w:sz w:val="22"/>
                <w:szCs w:val="22"/>
              </w:rPr>
              <w:t xml:space="preserve"> Ассоциации</w:t>
            </w:r>
            <w:r w:rsidRPr="00FD65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BE6A7B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</w:t>
            </w:r>
            <w:r w:rsidR="006A61BC" w:rsidRPr="00FD65C2">
              <w:rPr>
                <w:sz w:val="22"/>
                <w:szCs w:val="22"/>
              </w:rPr>
              <w:t>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состава приглашенных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встречи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документов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Вручение Свидетельств о членстве с МАП, дипломов и наград Ассоциации.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знаком «За активную помощь в работе Московской ассоциации предпринимателей», золотым и серебряным знаками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BE6A7B" w:rsidP="006844A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</w:t>
            </w:r>
            <w:r w:rsidR="006A61BC" w:rsidRPr="00FD65C2">
              <w:rPr>
                <w:sz w:val="22"/>
                <w:szCs w:val="22"/>
              </w:rPr>
              <w:t>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Президент Ассоциации,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Вице-президенты,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МВЦ «История Отечественного предпринимательства» 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Вручение Свидетельств</w:t>
            </w:r>
          </w:p>
          <w:p w:rsidR="006A61BC" w:rsidRPr="00FD65C2" w:rsidRDefault="006A61BC" w:rsidP="00055F90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докум</w:t>
            </w:r>
            <w:r w:rsidR="00055F90" w:rsidRPr="00FD65C2">
              <w:rPr>
                <w:sz w:val="22"/>
                <w:szCs w:val="22"/>
              </w:rPr>
              <w:t>ентов к награждению, орденом «</w:t>
            </w:r>
            <w:r w:rsidRPr="00FD65C2">
              <w:rPr>
                <w:sz w:val="22"/>
                <w:szCs w:val="22"/>
              </w:rPr>
              <w:t>Слава России</w:t>
            </w:r>
            <w:r w:rsidR="00055F90" w:rsidRPr="00FD65C2">
              <w:rPr>
                <w:sz w:val="22"/>
                <w:szCs w:val="22"/>
              </w:rPr>
              <w:t>»</w:t>
            </w:r>
            <w:r w:rsidRPr="00FD65C2">
              <w:rPr>
                <w:sz w:val="22"/>
                <w:szCs w:val="22"/>
              </w:rPr>
              <w:t>, памятными дипломами; грамотами и нагрудными знаками Ассоциации, вручение.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«Золотым знаком качества»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вручению «Золотого знака качества»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и товаропроизводителей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 на получение награды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Оформление наградных документов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Заседание клуба «Московский предприниматель»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клуба «Московский предприниматель»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работы Клуба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Презентация конкурса «Московский предприниматель»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работы оргкомитета Конкурса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CC0041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</w:t>
            </w:r>
            <w:r w:rsidR="006A61BC" w:rsidRPr="00FD65C2">
              <w:rPr>
                <w:sz w:val="22"/>
                <w:szCs w:val="22"/>
              </w:rPr>
              <w:t xml:space="preserve">ткрытие дополнительных филиалов Общественной приемной.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CC0041" w:rsidRPr="00FD65C2" w:rsidRDefault="00CC0041" w:rsidP="00CC004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организаций-членов Ассоциации, оказывающих услуги правового характера, для формирования на их базе филиалов Общественной приемной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филиалов</w:t>
            </w:r>
          </w:p>
        </w:tc>
      </w:tr>
      <w:tr w:rsidR="006A61BC" w:rsidRPr="00FD65C2" w:rsidTr="006A61BC">
        <w:trPr>
          <w:trHeight w:val="624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работы Третейского суда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Третейский суд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заявлений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заседаний 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Международной ассоциации клубов «Клуб клубов»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работы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Информационно-организационная помощь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Популяризация деятельности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совместных мероприятий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Мероприятия, объединяющие предпринимателей - участников Клубного движения в различных областях и сферах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Клуб «Московский предприниматель»</w:t>
            </w:r>
            <w:r w:rsidR="006A61BC" w:rsidRPr="00FD65C2">
              <w:rPr>
                <w:sz w:val="22"/>
                <w:szCs w:val="22"/>
              </w:rPr>
              <w:t>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совместных мероприятий</w:t>
            </w:r>
          </w:p>
        </w:tc>
      </w:tr>
      <w:tr w:rsidR="00055F90" w:rsidRPr="00FD65C2" w:rsidTr="006A61BC">
        <w:tc>
          <w:tcPr>
            <w:tcW w:w="567" w:type="dxa"/>
            <w:shd w:val="clear" w:color="auto" w:fill="auto"/>
          </w:tcPr>
          <w:p w:rsidR="00055F90" w:rsidRPr="00FD65C2" w:rsidRDefault="00055F90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Реализация ежемесячного тематического Плана мероприятий МАП</w:t>
            </w:r>
          </w:p>
        </w:tc>
        <w:tc>
          <w:tcPr>
            <w:tcW w:w="2320" w:type="dxa"/>
            <w:shd w:val="clear" w:color="auto" w:fill="auto"/>
          </w:tcPr>
          <w:p w:rsidR="00055F90" w:rsidRPr="00FD65C2" w:rsidRDefault="0012533B" w:rsidP="0012533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Комитеты</w:t>
            </w:r>
          </w:p>
        </w:tc>
        <w:tc>
          <w:tcPr>
            <w:tcW w:w="3678" w:type="dxa"/>
            <w:shd w:val="clear" w:color="auto" w:fill="auto"/>
          </w:tcPr>
          <w:p w:rsidR="00055F90" w:rsidRPr="00FD65C2" w:rsidRDefault="00055F90" w:rsidP="00055F90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</w:t>
            </w:r>
            <w:r w:rsidR="0012533B" w:rsidRPr="00FD65C2">
              <w:rPr>
                <w:sz w:val="22"/>
                <w:szCs w:val="22"/>
              </w:rPr>
              <w:t>и проведение презентационных сессий, клубных встреч, мозговых штурмов, семинаров, круглых столов, мастер-классов в соответствии с Планом</w:t>
            </w:r>
          </w:p>
        </w:tc>
      </w:tr>
      <w:tr w:rsidR="006A61BC" w:rsidRPr="00FD65C2" w:rsidTr="006A61BC">
        <w:tc>
          <w:tcPr>
            <w:tcW w:w="15026" w:type="dxa"/>
            <w:gridSpan w:val="5"/>
            <w:shd w:val="clear" w:color="auto" w:fill="auto"/>
          </w:tcPr>
          <w:p w:rsidR="006A61BC" w:rsidRPr="00FD65C2" w:rsidRDefault="006A61BC" w:rsidP="006A61BC">
            <w:pPr>
              <w:pStyle w:val="a8"/>
              <w:spacing w:before="0" w:beforeAutospacing="0"/>
              <w:ind w:right="6091"/>
              <w:jc w:val="right"/>
              <w:rPr>
                <w:sz w:val="22"/>
                <w:szCs w:val="22"/>
                <w:lang w:val="ru-RU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II.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НФ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АЦИЯ И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НГ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055F90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 и организационно-правовая поддержка членов и партнеров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Структурные подразделения,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правовой деятельности,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 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Ведение баз данных предприятий, продукции, услуг и обмен ими с партнерами Ассоциации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англоязычной версии баз данных для зарубежных партнеров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Осуществление маркетинговых исследований, консультаций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Содействие в организации предприятий, разработка документов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и защита предпринимателей в арбитражном и гражданском суде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Услуги по патентованию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Взаимодействие с аккредитованными организациями-исполнителями по отдельному приложению к плану</w:t>
            </w:r>
          </w:p>
          <w:p w:rsidR="00055F90" w:rsidRPr="00FD65C2" w:rsidRDefault="00055F90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Организация других возможностей для предпринимателей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и проведение консультаций для субъектов малого и среднего предпринимательства по актуальным юридическим вопросам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6A61BC" w:rsidRPr="00FD65C2" w:rsidRDefault="006A61BC" w:rsidP="006844AD">
            <w:pPr>
              <w:rPr>
                <w:color w:val="FF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правовой деятельности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действующих консультациях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</w:t>
            </w:r>
            <w:r w:rsidR="00055F90" w:rsidRPr="00FD65C2">
              <w:rPr>
                <w:sz w:val="22"/>
                <w:szCs w:val="22"/>
              </w:rPr>
              <w:t>ганизация консультационных сессий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организационно-методической и правовой помощи членам Ассоциации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содействия в защите прав и законных интересов предпринимателей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обращений в государственные органы власти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Предоставление информационно-аналитических материалов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Мониторинг проблем предпринимательства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консультаций по вопросам ведения предпринимательской деятельности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Популяризация деятельности Ассоциации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Консультации Ассоциации и партнёров по направлениям: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участие в госзаказе;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экспертиза;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информационные технологии;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кредитные организации;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 аудит;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 малый бизнес.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ЗАО «МАП </w:t>
            </w:r>
            <w:proofErr w:type="spellStart"/>
            <w:r w:rsidRPr="00FD65C2">
              <w:rPr>
                <w:sz w:val="22"/>
                <w:szCs w:val="22"/>
              </w:rPr>
              <w:t>Финанс</w:t>
            </w:r>
            <w:proofErr w:type="spellEnd"/>
            <w:r w:rsidRPr="00FD65C2">
              <w:rPr>
                <w:sz w:val="22"/>
                <w:szCs w:val="22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действующих консультациях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консультационных </w:t>
            </w:r>
            <w:r w:rsidR="00055F90" w:rsidRPr="00FD65C2">
              <w:rPr>
                <w:sz w:val="22"/>
                <w:szCs w:val="22"/>
              </w:rPr>
              <w:t>сессий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Информация от руководителей комитетов об эффективности проводимых форумов, фактическом количестве заключенных сделок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Содействие в продвижении товаров и услуг, производимых членами Ассоциации и партнерами, на зарубежные и российские рынки</w:t>
            </w:r>
          </w:p>
        </w:tc>
        <w:tc>
          <w:tcPr>
            <w:tcW w:w="2320" w:type="dxa"/>
            <w:shd w:val="clear" w:color="auto" w:fill="auto"/>
          </w:tcPr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</w:t>
            </w:r>
            <w:r w:rsidR="006A61BC" w:rsidRPr="00FD65C2">
              <w:rPr>
                <w:sz w:val="22"/>
                <w:szCs w:val="22"/>
              </w:rPr>
              <w:t>остоянно</w:t>
            </w:r>
            <w:r w:rsidRPr="00FD65C2">
              <w:rPr>
                <w:sz w:val="22"/>
                <w:szCs w:val="22"/>
              </w:rPr>
              <w:t>;</w:t>
            </w:r>
          </w:p>
          <w:p w:rsidR="006A61BC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Дирекция по международным </w:t>
            </w:r>
            <w:r w:rsidR="00055F90" w:rsidRPr="00FD65C2">
              <w:rPr>
                <w:sz w:val="22"/>
                <w:szCs w:val="22"/>
              </w:rPr>
              <w:t>отношениям и</w:t>
            </w:r>
            <w:r w:rsidRPr="00FD65C2">
              <w:rPr>
                <w:sz w:val="22"/>
                <w:szCs w:val="22"/>
              </w:rPr>
              <w:t> </w:t>
            </w:r>
            <w:r w:rsidR="00055F90" w:rsidRPr="00FD65C2">
              <w:rPr>
                <w:sz w:val="22"/>
                <w:szCs w:val="22"/>
              </w:rPr>
              <w:t>ВЭД</w:t>
            </w:r>
            <w:r w:rsidRPr="00FD65C2">
              <w:rPr>
                <w:sz w:val="22"/>
                <w:szCs w:val="22"/>
              </w:rPr>
              <w:t>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выставкам и презентациям,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</w:t>
            </w:r>
            <w:r w:rsidR="00055F90" w:rsidRPr="00FD65C2">
              <w:rPr>
                <w:sz w:val="22"/>
                <w:szCs w:val="22"/>
              </w:rPr>
              <w:t>,</w:t>
            </w:r>
          </w:p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055F90" w:rsidRPr="00FD65C2" w:rsidRDefault="0012533B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зарубежных и региональных деловых поездок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презентаций товаров, работ и услуг организаций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экспозиций на выставках в России и за рубежом в </w:t>
            </w:r>
            <w:r w:rsidRPr="00FD65C2">
              <w:rPr>
                <w:sz w:val="22"/>
                <w:szCs w:val="22"/>
              </w:rPr>
              <w:lastRenderedPageBreak/>
              <w:t>соответствии с планами исполнителей и договорами с партнерами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корпоративных стендов на выставках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Включение рекламных материалов членов в общей и дополнительной (внеплановой) рассылке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Использование рекламных возможностей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типового буклета для презентации членами Ассоциации</w:t>
            </w:r>
            <w:r w:rsidR="00055F90" w:rsidRPr="00FD65C2">
              <w:rPr>
                <w:sz w:val="22"/>
                <w:szCs w:val="22"/>
              </w:rPr>
              <w:t xml:space="preserve"> своего товара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Консультационные мероприятия по финансовым вопросам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банковской деятельности,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Общественная приемная,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ЗАО «МАП </w:t>
            </w:r>
            <w:proofErr w:type="spellStart"/>
            <w:r w:rsidRPr="00FD65C2">
              <w:rPr>
                <w:sz w:val="22"/>
                <w:szCs w:val="22"/>
              </w:rPr>
              <w:t>Финанс</w:t>
            </w:r>
            <w:proofErr w:type="spellEnd"/>
            <w:r w:rsidRPr="00FD65C2">
              <w:rPr>
                <w:sz w:val="22"/>
                <w:szCs w:val="22"/>
              </w:rPr>
              <w:t>»,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Оргкомитет Программы деловых партнерств </w:t>
            </w:r>
            <w:r w:rsidR="0012533B" w:rsidRPr="00FD65C2">
              <w:rPr>
                <w:sz w:val="22"/>
                <w:szCs w:val="22"/>
              </w:rPr>
              <w:t>«Россия-СНГ-Мировое сообщество: сотрудничество без границ»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12533B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Консультации</w:t>
            </w:r>
            <w:r w:rsidR="006A61BC" w:rsidRPr="00FD65C2">
              <w:rPr>
                <w:color w:val="000000"/>
                <w:sz w:val="22"/>
                <w:szCs w:val="22"/>
              </w:rPr>
              <w:t xml:space="preserve"> по конкретным действиям, которые должен осуществить предпр</w:t>
            </w:r>
            <w:r w:rsidRPr="00FD65C2">
              <w:rPr>
                <w:color w:val="000000"/>
                <w:sz w:val="22"/>
                <w:szCs w:val="22"/>
              </w:rPr>
              <w:t>иниматель для получения кредита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Организация семинаров по теме кредитования малого и среднего бизнеса (инвестиционные кредиты, факторинг, лизинг, финансирование экспорта/импорта) и эффективных переговоров с банка</w:t>
            </w:r>
            <w:r w:rsidR="0012533B" w:rsidRPr="00FD65C2">
              <w:rPr>
                <w:color w:val="000000"/>
                <w:sz w:val="22"/>
                <w:szCs w:val="22"/>
              </w:rPr>
              <w:t>ми для получения финансирования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поддержки в получении кредита или краткосрочного займа</w:t>
            </w:r>
          </w:p>
        </w:tc>
      </w:tr>
      <w:tr w:rsidR="006A61BC" w:rsidRPr="00FD65C2" w:rsidTr="006A61BC">
        <w:trPr>
          <w:trHeight w:val="2866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Учебно-информационного центра «Бизнес-школа МАП»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Выборка и рекомендации по программам и обучению в экономической сфере по запросам членов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12533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УИЦ</w:t>
            </w:r>
            <w:r w:rsidR="0012533B" w:rsidRPr="00FD65C2"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«Бизнес-школа МАП»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оповещение членов Ассоциации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образовательных мероприятий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семинаров, курсов повышения квалификации, финансируемых из городского и федерального бюджетов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Оформление партнерских отношений с учебными организациями (соглашения, договоры)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12533B" w:rsidP="0012533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Наполнение и продвижение сайта</w:t>
            </w:r>
            <w:r w:rsidR="006A61BC" w:rsidRPr="00FD65C2">
              <w:rPr>
                <w:sz w:val="22"/>
                <w:szCs w:val="22"/>
              </w:rPr>
              <w:t xml:space="preserve"> Ассоциации </w:t>
            </w:r>
            <w:hyperlink r:id="rId5" w:history="1">
              <w:r w:rsidR="006A61BC" w:rsidRPr="00FD65C2">
                <w:rPr>
                  <w:rStyle w:val="ac"/>
                  <w:sz w:val="22"/>
                  <w:szCs w:val="22"/>
                  <w:lang w:val="en-US"/>
                </w:rPr>
                <w:t>www</w:t>
              </w:r>
              <w:r w:rsidR="006A61BC" w:rsidRPr="00FD65C2">
                <w:rPr>
                  <w:rStyle w:val="ac"/>
                  <w:sz w:val="22"/>
                  <w:szCs w:val="22"/>
                </w:rPr>
                <w:t>.</w:t>
              </w:r>
              <w:r w:rsidR="006A61BC" w:rsidRPr="00FD65C2">
                <w:rPr>
                  <w:rStyle w:val="ac"/>
                  <w:sz w:val="22"/>
                  <w:szCs w:val="22"/>
                  <w:lang w:val="en-US"/>
                </w:rPr>
                <w:t>moomap</w:t>
              </w:r>
              <w:r w:rsidR="006A61BC" w:rsidRPr="00FD65C2">
                <w:rPr>
                  <w:rStyle w:val="ac"/>
                  <w:sz w:val="22"/>
                  <w:szCs w:val="22"/>
                </w:rPr>
                <w:t>.</w:t>
              </w:r>
              <w:r w:rsidR="006A61BC" w:rsidRPr="00FD65C2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  <w:r w:rsidR="006A61BC"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1376C5" w:rsidP="00125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bookmarkStart w:id="0" w:name="_GoBack"/>
            <w:bookmarkEnd w:id="0"/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Постоянное обновление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Техническая поддержка</w:t>
            </w:r>
          </w:p>
        </w:tc>
      </w:tr>
      <w:tr w:rsidR="0012533B" w:rsidRPr="00FD65C2" w:rsidTr="00CC0041">
        <w:trPr>
          <w:trHeight w:val="705"/>
        </w:trPr>
        <w:tc>
          <w:tcPr>
            <w:tcW w:w="567" w:type="dxa"/>
            <w:shd w:val="clear" w:color="auto" w:fill="auto"/>
          </w:tcPr>
          <w:p w:rsidR="0012533B" w:rsidRPr="00FD65C2" w:rsidRDefault="0012533B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2533B" w:rsidRPr="00FD65C2" w:rsidRDefault="00CC0041" w:rsidP="0012533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Поддержка информационных ресурсов Ассоциации в социальных сетях</w:t>
            </w:r>
          </w:p>
        </w:tc>
        <w:tc>
          <w:tcPr>
            <w:tcW w:w="2320" w:type="dxa"/>
            <w:shd w:val="clear" w:color="auto" w:fill="auto"/>
          </w:tcPr>
          <w:p w:rsidR="0012533B" w:rsidRPr="00FD65C2" w:rsidRDefault="00CC0041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12533B" w:rsidRPr="00FD65C2" w:rsidRDefault="00CC0041" w:rsidP="0012533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Постоянное обновление </w:t>
            </w:r>
          </w:p>
          <w:p w:rsidR="0012533B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Техническая поддержка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Обеспечение членов Ассоциации нормативно-правовой и методической литературой на безвозмездной основе, выпуск изданий серии «Библиотека предпринимателя»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</w:t>
            </w:r>
            <w:r w:rsidR="001A2CCA">
              <w:rPr>
                <w:sz w:val="22"/>
                <w:szCs w:val="22"/>
              </w:rPr>
              <w:t xml:space="preserve"> и среднему предпринимательству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материалов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Выпуск сборников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номенклатуре материалов</w:t>
            </w:r>
          </w:p>
        </w:tc>
      </w:tr>
      <w:tr w:rsidR="006A61BC" w:rsidRPr="00FD65C2" w:rsidTr="00CC0041">
        <w:trPr>
          <w:trHeight w:val="1108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Предоставление членам Ассоциации услуг по аренде и оформлению в собственность офисных помещений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CC004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</w:t>
            </w:r>
            <w:r w:rsidR="000E69AD">
              <w:rPr>
                <w:sz w:val="22"/>
                <w:szCs w:val="22"/>
              </w:rPr>
              <w:t>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коммерческой недвижимости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работ по поиску и предоставлению помещений в аренду </w:t>
            </w:r>
          </w:p>
          <w:p w:rsidR="006A61BC" w:rsidRPr="00FD65C2" w:rsidRDefault="006A61BC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Полное юридическое сопровождение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специальных интерактивных методов обучения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МАП», 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Совет по делам молодежи Ассоциации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CC0041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материалов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семинаров и презентаций компаний совместно на выставочных площадках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FD65C2">
              <w:rPr>
                <w:sz w:val="22"/>
                <w:szCs w:val="22"/>
              </w:rPr>
              <w:t>вебина</w:t>
            </w:r>
            <w:r w:rsidR="00CC0041" w:rsidRPr="00FD65C2">
              <w:rPr>
                <w:sz w:val="22"/>
                <w:szCs w:val="22"/>
              </w:rPr>
              <w:t>ров</w:t>
            </w:r>
            <w:proofErr w:type="spellEnd"/>
            <w:r w:rsidR="00CC0041" w:rsidRPr="00FD65C2">
              <w:rPr>
                <w:sz w:val="22"/>
                <w:szCs w:val="22"/>
              </w:rPr>
              <w:t>, виртуальных выставок, теле</w:t>
            </w:r>
            <w:r w:rsidRPr="00FD65C2">
              <w:rPr>
                <w:sz w:val="22"/>
                <w:szCs w:val="22"/>
              </w:rPr>
              <w:t>мостов и другое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плану проведения семинаров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Консультации</w:t>
            </w:r>
            <w:r w:rsidR="00CC0041" w:rsidRPr="00FD65C2">
              <w:rPr>
                <w:sz w:val="22"/>
                <w:szCs w:val="22"/>
              </w:rPr>
              <w:t xml:space="preserve">, связанные с интеллектуальной </w:t>
            </w:r>
            <w:r w:rsidRPr="00FD65C2">
              <w:rPr>
                <w:sz w:val="22"/>
                <w:szCs w:val="22"/>
              </w:rPr>
              <w:t>собственностью: авторские права, изобретения, полезные модели, товарные знаки, промышленные образцы.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Услуги по регистрации объектов интеллектуальной собственности.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семинарах и конференциях, связанных с интеллектуальной собственностью, организованных Патентным ведомством РФ, Правительством Москвы и т.д.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авторскому праву и смежным правам,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 Уполномоченные операторы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Выступления, прямые консультации и консультации посредством публикации в газете «Вестник Интеллектуальной Собственности»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</w:tr>
      <w:tr w:rsidR="006A61BC" w:rsidRPr="00FD65C2" w:rsidTr="006A61BC">
        <w:trPr>
          <w:trHeight w:val="1657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CC0041">
            <w:pPr>
              <w:pStyle w:val="a8"/>
              <w:spacing w:after="0" w:afterAutospacing="0"/>
              <w:rPr>
                <w:sz w:val="22"/>
                <w:szCs w:val="22"/>
                <w:lang w:val="ru-RU"/>
              </w:rPr>
            </w:pPr>
            <w:r w:rsidRPr="00FD65C2">
              <w:rPr>
                <w:sz w:val="22"/>
                <w:szCs w:val="22"/>
                <w:lang w:val="ru-RU"/>
              </w:rPr>
              <w:t xml:space="preserve">Консультационная деятельность и организация помощи в оформлении </w:t>
            </w:r>
            <w:r w:rsidR="00CC0041" w:rsidRPr="00FD65C2">
              <w:rPr>
                <w:sz w:val="22"/>
                <w:szCs w:val="22"/>
                <w:lang w:val="ru-RU"/>
              </w:rPr>
              <w:t xml:space="preserve">иностранных </w:t>
            </w:r>
            <w:r w:rsidRPr="00FD65C2">
              <w:rPr>
                <w:sz w:val="22"/>
                <w:szCs w:val="22"/>
                <w:lang w:val="ru-RU"/>
              </w:rPr>
              <w:t>виз (разовых и коллективных заявок руководителей комитетов и дирекции</w:t>
            </w:r>
            <w:r w:rsidR="00CC0041" w:rsidRPr="00FD65C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 w:rsidR="00CC0041" w:rsidRPr="00FD65C2">
              <w:rPr>
                <w:sz w:val="22"/>
                <w:szCs w:val="22"/>
              </w:rPr>
              <w:t xml:space="preserve"> и ВЭД</w:t>
            </w:r>
            <w:r w:rsidRPr="00FD65C2">
              <w:rPr>
                <w:sz w:val="22"/>
                <w:szCs w:val="22"/>
              </w:rPr>
              <w:t>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презентаций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рекламного буклета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Консультации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Подбор предложений, формирование баз данных, участие в общих справочниках Ассоциации 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Консультации по вопросам взаимодействия со средствами массовой информации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СМИ, издательской и </w:t>
            </w:r>
            <w:proofErr w:type="spellStart"/>
            <w:r w:rsidRPr="00FD65C2">
              <w:rPr>
                <w:sz w:val="22"/>
                <w:szCs w:val="22"/>
              </w:rPr>
              <w:t>распространительской</w:t>
            </w:r>
            <w:proofErr w:type="spellEnd"/>
            <w:r w:rsidRPr="00FD65C2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 и освещение мероприятий</w:t>
            </w:r>
          </w:p>
        </w:tc>
      </w:tr>
      <w:tr w:rsidR="006A61BC" w:rsidRPr="00FD65C2" w:rsidTr="006A61BC">
        <w:tc>
          <w:tcPr>
            <w:tcW w:w="15026" w:type="dxa"/>
            <w:gridSpan w:val="5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III. СОТ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ИЧЕСТ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В</w:t>
            </w:r>
            <w:r w:rsidRPr="00FD65C2">
              <w:rPr>
                <w:b/>
                <w:color w:val="0000FF"/>
                <w:sz w:val="22"/>
                <w:szCs w:val="22"/>
              </w:rPr>
              <w:t>О СО СТ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И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ВЛ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ТИ 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В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ЕД</w:t>
            </w:r>
            <w:r w:rsidRPr="00FD65C2">
              <w:rPr>
                <w:b/>
                <w:color w:val="0000FF"/>
                <w:sz w:val="22"/>
                <w:szCs w:val="22"/>
              </w:rPr>
              <w:t>ОМ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ТВА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Комиссии по устранению административных барьеров при развитии предпринимательства (Распоряжение руководителя Департамента торговли и услуг города Москвы №49 от 02. 04.2012г).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CC004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Агентство по </w:t>
            </w:r>
            <w:r w:rsidR="00CC0041" w:rsidRPr="00FD65C2">
              <w:rPr>
                <w:sz w:val="22"/>
                <w:szCs w:val="22"/>
              </w:rPr>
              <w:t>безопасности предпринимательской деятельности и противодействию коррупции</w:t>
            </w:r>
            <w:r w:rsidRPr="00FD65C2">
              <w:rPr>
                <w:sz w:val="22"/>
                <w:szCs w:val="22"/>
              </w:rPr>
              <w:t>, Общественная приемная,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Проверка дееспособности предприятий и организаций, с которыми Ассоциация собирается сотрудничать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личной безопасности членов Ассоциации</w:t>
            </w:r>
          </w:p>
        </w:tc>
      </w:tr>
      <w:tr w:rsidR="00FD65C2" w:rsidRPr="00FD65C2" w:rsidTr="00FD65C2">
        <w:trPr>
          <w:trHeight w:val="1414"/>
        </w:trPr>
        <w:tc>
          <w:tcPr>
            <w:tcW w:w="567" w:type="dxa"/>
            <w:shd w:val="clear" w:color="auto" w:fill="auto"/>
          </w:tcPr>
          <w:p w:rsidR="00FD65C2" w:rsidRPr="00FD65C2" w:rsidRDefault="00FD65C2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6844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Общественной приемной Уполномоченного по правам предпринимателей в городе Москве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CC0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приемная,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FD65C2" w:rsidRDefault="00FD65C2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обращений предпринимателей Уполномоченному</w:t>
            </w:r>
          </w:p>
          <w:p w:rsidR="00FD65C2" w:rsidRPr="00FD65C2" w:rsidRDefault="00FD65C2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Аппаратом Уполномоченного по проблемным вопросам</w:t>
            </w:r>
          </w:p>
        </w:tc>
      </w:tr>
      <w:tr w:rsidR="00FD65C2" w:rsidRPr="00FD65C2" w:rsidTr="00FD65C2">
        <w:trPr>
          <w:trHeight w:val="1414"/>
        </w:trPr>
        <w:tc>
          <w:tcPr>
            <w:tcW w:w="567" w:type="dxa"/>
            <w:shd w:val="clear" w:color="auto" w:fill="auto"/>
          </w:tcPr>
          <w:p w:rsidR="00FD65C2" w:rsidRPr="00FD65C2" w:rsidRDefault="00FD65C2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Default="00FD65C2" w:rsidP="006844A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</w:t>
            </w:r>
            <w:r w:rsidR="00E66923">
              <w:rPr>
                <w:sz w:val="22"/>
                <w:szCs w:val="22"/>
              </w:rPr>
              <w:t>та Центра общественных процедур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г.Москвы</w:t>
            </w:r>
            <w:proofErr w:type="spellEnd"/>
            <w:r>
              <w:rPr>
                <w:sz w:val="22"/>
                <w:szCs w:val="22"/>
              </w:rPr>
              <w:t xml:space="preserve"> Уполномоченного по правам предпринимателей РФ</w:t>
            </w:r>
          </w:p>
        </w:tc>
        <w:tc>
          <w:tcPr>
            <w:tcW w:w="2320" w:type="dxa"/>
            <w:shd w:val="clear" w:color="auto" w:fill="auto"/>
          </w:tcPr>
          <w:p w:rsidR="00FD65C2" w:rsidRDefault="00FD65C2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FD65C2" w:rsidP="00CC0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безопасности, Общественная приемная,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обращений предпринимателей Уполномоченному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Аппаратом Уполномоченного по проблемным вопросам</w:t>
            </w:r>
          </w:p>
        </w:tc>
      </w:tr>
      <w:tr w:rsidR="00FD65C2" w:rsidRPr="00FD65C2" w:rsidTr="00FD65C2">
        <w:trPr>
          <w:trHeight w:val="1414"/>
        </w:trPr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Default="00FD65C2" w:rsidP="00FD65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Штабе по защите бизнеса (председатель Штаба – Мэр </w:t>
            </w:r>
            <w:r w:rsidR="00507A49">
              <w:rPr>
                <w:sz w:val="22"/>
                <w:szCs w:val="22"/>
              </w:rPr>
              <w:t>Москвы-</w:t>
            </w:r>
            <w:proofErr w:type="spellStart"/>
            <w:r>
              <w:rPr>
                <w:sz w:val="22"/>
                <w:szCs w:val="22"/>
              </w:rPr>
              <w:t>С.С.Собянин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65C2">
              <w:rPr>
                <w:sz w:val="22"/>
                <w:szCs w:val="22"/>
              </w:rPr>
              <w:t>остоянно</w:t>
            </w:r>
            <w:r>
              <w:rPr>
                <w:sz w:val="22"/>
                <w:szCs w:val="22"/>
              </w:rPr>
              <w:t>, в соответствии с планом работы Штаба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Вице-президенты, Исполнительная дирекция, </w:t>
            </w:r>
            <w:r w:rsidRPr="00FD65C2">
              <w:rPr>
                <w:color w:val="000000"/>
                <w:sz w:val="22"/>
                <w:szCs w:val="22"/>
              </w:rPr>
              <w:t>Экспертный совет,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65C2">
              <w:rPr>
                <w:color w:val="000000"/>
                <w:sz w:val="22"/>
                <w:szCs w:val="22"/>
              </w:rPr>
              <w:t xml:space="preserve">Общественная приемная, </w:t>
            </w:r>
          </w:p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Pr="00FD65C2">
              <w:rPr>
                <w:color w:val="000000"/>
                <w:sz w:val="22"/>
                <w:szCs w:val="22"/>
              </w:rPr>
              <w:t>,</w:t>
            </w:r>
            <w:r w:rsidRPr="00FD65C2">
              <w:rPr>
                <w:color w:val="000000"/>
                <w:sz w:val="22"/>
                <w:szCs w:val="22"/>
              </w:rPr>
              <w:br/>
              <w:t>Комитеты, структурные подразделения Ассоциации</w:t>
            </w:r>
            <w:r>
              <w:rPr>
                <w:color w:val="000000"/>
                <w:sz w:val="22"/>
                <w:szCs w:val="22"/>
              </w:rPr>
              <w:t>, члены Ассоциации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обращений предпринимателей в Штаб</w:t>
            </w:r>
          </w:p>
          <w:p w:rsidR="00FD65C2" w:rsidRPr="00FD65C2" w:rsidRDefault="00507A49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Рабочих группах Штаба по направлениям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«Круглых столов» с представителями законодательной и исполнительной власти РФ, Москвы и регионов. Создание условий для рабочих встреч и неформального общения, контактов между представителями власти и предпринимателями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комитетов,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Клуб «Московский предприниматель»,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УИЦ «Бизнес-школа МАП»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Анкетирование членов Ассоциации с целью определения темы и пер</w:t>
            </w:r>
            <w:r>
              <w:rPr>
                <w:sz w:val="22"/>
                <w:szCs w:val="22"/>
              </w:rPr>
              <w:t>сонального состава участников, к</w:t>
            </w:r>
            <w:r w:rsidRPr="00FD65C2">
              <w:rPr>
                <w:sz w:val="22"/>
                <w:szCs w:val="22"/>
              </w:rPr>
              <w:t xml:space="preserve">руглых </w:t>
            </w:r>
            <w:r>
              <w:rPr>
                <w:sz w:val="22"/>
                <w:szCs w:val="22"/>
              </w:rPr>
              <w:t>столов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Печать и рассылка пр</w:t>
            </w:r>
            <w:r>
              <w:rPr>
                <w:sz w:val="22"/>
                <w:szCs w:val="22"/>
              </w:rPr>
              <w:t xml:space="preserve">иглашений в Правительство РФ и </w:t>
            </w:r>
            <w:r w:rsidRPr="00FD65C2">
              <w:rPr>
                <w:sz w:val="22"/>
                <w:szCs w:val="22"/>
              </w:rPr>
              <w:t>Администрации субъектов РФ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по электронной почте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проводимом мероприятии</w:t>
            </w:r>
          </w:p>
        </w:tc>
      </w:tr>
      <w:tr w:rsidR="00FD65C2" w:rsidRPr="00FD65C2" w:rsidTr="006A61BC">
        <w:trPr>
          <w:trHeight w:val="1273"/>
        </w:trPr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Общественном Совете прокуратуры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г. Москвы, Московской области и других регионов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Вице-президенты,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форм сотрудничества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совместной работы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методологического пособия о подготовке вопроса для постановки на обсуждение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организациями и государственными структурами поддержки малого и среднего предпринимательства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Руководители </w:t>
            </w:r>
            <w:r>
              <w:rPr>
                <w:sz w:val="22"/>
                <w:szCs w:val="22"/>
              </w:rPr>
              <w:t>к</w:t>
            </w:r>
            <w:r w:rsidRPr="00FD65C2">
              <w:rPr>
                <w:sz w:val="22"/>
                <w:szCs w:val="22"/>
              </w:rPr>
              <w:t>омитетов,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 и представительства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Информирование членов Ассоциации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форм сотрудничества и организация совместной работы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Распространение получаемых материалов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работы членов Ассоциации в коллегиальных органах, комиссиях, рабочих, экспертных группах при Президенте и Правительстве РФ, Министерствах и ведомствах РФ, комитетах, Департаментах и префектурах г. Москвы, Правоохранительных органах, других органах законодательной и исполнительной власти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Комитетов,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Экспертный Совет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Мониторинг законотворческой деятельности Правительства РФ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соглашений о сотрудничестве и взаимодействии с отдельными федеральными министерствами и ведомствами г. Москвы и регионов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Анкетирование заинтересованных членов и организация их участия в формируемых экспертных и консультационных органах власти (в плановом и инициативном порядке)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партнёрскими организациями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коллегиальных органах по устранению административных барьеров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Экспертный совет,</w:t>
            </w:r>
          </w:p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 xml:space="preserve">Общественная приемная, </w:t>
            </w:r>
          </w:p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Pr="00FD65C2">
              <w:rPr>
                <w:color w:val="000000"/>
                <w:sz w:val="22"/>
                <w:szCs w:val="22"/>
              </w:rPr>
              <w:t>,</w:t>
            </w:r>
          </w:p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предпринимательства»,</w:t>
            </w:r>
            <w:r w:rsidRPr="00FD65C2">
              <w:rPr>
                <w:color w:val="000000"/>
                <w:sz w:val="22"/>
                <w:szCs w:val="22"/>
              </w:rPr>
              <w:br/>
              <w:t>Комитеты, структурные подразделения и партнеры Ассоциации</w:t>
            </w:r>
            <w:r>
              <w:rPr>
                <w:color w:val="000000"/>
                <w:sz w:val="22"/>
                <w:szCs w:val="22"/>
              </w:rPr>
              <w:t>, члены Ассоциации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</w:t>
            </w:r>
            <w:r w:rsidR="00507A49">
              <w:rPr>
                <w:sz w:val="22"/>
                <w:szCs w:val="22"/>
              </w:rPr>
              <w:t>мирование состава рабочих групп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Совершенствование форм и методов работы по приему предпринимателей, имеющих претензии к представителям контролирующих органов, консультирование представителей предприятий по ряду спорных вопросов в области имущественного комплекса, потребительского рынка и др.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Отправка запросов руководителям контролирующих организаций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lastRenderedPageBreak/>
              <w:t>Консультирование по вопросам, составляющим предмет конфликтной ситуации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Представление интересов членов Ассоциации в органах власти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заседаниях, организованных Комитетом по энергетике Государственной Думы Федерального Собрания РФ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графику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топливу и энергетике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Экспертиза нормативных актов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jc w:val="both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 Комиссии по развитию малого и среднего предпринимательства в Московской области при Президиуме Регионального политического Совета Московской области, регионального отделения Всероссийской политической Партии «Единая Россия»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малому и среднему предпринимательству,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топливу и энергетике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Ассоциации</w:t>
            </w:r>
          </w:p>
          <w:p w:rsidR="00FD65C2" w:rsidRPr="00FD65C2" w:rsidRDefault="00FD65C2" w:rsidP="00FD65C2">
            <w:pPr>
              <w:spacing w:before="100" w:beforeAutospacing="1"/>
              <w:ind w:left="144" w:right="-110"/>
              <w:rPr>
                <w:sz w:val="22"/>
                <w:szCs w:val="22"/>
              </w:rPr>
            </w:pP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по договорам с префектурами </w:t>
            </w:r>
            <w:proofErr w:type="spellStart"/>
            <w:r w:rsidRPr="00FD65C2">
              <w:rPr>
                <w:sz w:val="22"/>
                <w:szCs w:val="22"/>
              </w:rPr>
              <w:t>г.Москвы</w:t>
            </w:r>
            <w:proofErr w:type="spellEnd"/>
            <w:r w:rsidRPr="00FD65C2">
              <w:rPr>
                <w:sz w:val="22"/>
                <w:szCs w:val="22"/>
              </w:rPr>
              <w:t>, субъектами РФ, муниципальными образованиями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Руководители Комитетов  и структурных подразделений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подписанными договорами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Комитетами по туризму г. Москвы, Московской области, регионов. Сотрудничество с РСТ, Ростуризмом,  зарубежными представительствами в туризме, ШОС, МАГ, МГУ, Международными Экологическими организациями, движением «Будь!» и т.д.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акции, конференции, круглые столы, поездки, рабочие группы, реклама, продвижение новых брендов.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проекты с ШОС, МАГ, МГУ, СНГ, Ростуризмом, региональными органами власти в области туризма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реализации проектов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 Комитета по природным ресурсам, природоведения и экологии Государственной Думы Федерального Собрания РФ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графику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экологии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Экспертиза нормативных актов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Экспертиза нормативных актов, поступающих в Ассоциацию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Экспертный Совет,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Комитеты, </w:t>
            </w:r>
          </w:p>
          <w:p w:rsidR="00FD65C2" w:rsidRPr="00FD65C2" w:rsidRDefault="00507A49" w:rsidP="00FD65C2">
            <w:pPr>
              <w:ind w:right="-10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Рассылка экспертам Ассоциации</w:t>
            </w:r>
            <w:r w:rsidR="00507A49">
              <w:rPr>
                <w:sz w:val="22"/>
                <w:szCs w:val="22"/>
              </w:rPr>
              <w:t xml:space="preserve"> проектов нормативных актов</w:t>
            </w:r>
          </w:p>
          <w:p w:rsidR="00FD65C2" w:rsidRPr="00FD65C2" w:rsidRDefault="00FD65C2" w:rsidP="00507A49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над </w:t>
            </w:r>
            <w:r w:rsidR="00507A49">
              <w:rPr>
                <w:sz w:val="22"/>
                <w:szCs w:val="22"/>
              </w:rPr>
              <w:t>законопроектами</w:t>
            </w:r>
            <w:r w:rsidRPr="00FD65C2">
              <w:rPr>
                <w:sz w:val="22"/>
                <w:szCs w:val="22"/>
              </w:rPr>
              <w:t xml:space="preserve"> РФ и субъектов РФ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507A4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Участие в работе Конкурсной комиссии и Экспертной группы Минэкономразвития России по рассмотрению заявок регионов на 201</w:t>
            </w:r>
            <w:r w:rsidR="00507A49">
              <w:rPr>
                <w:rFonts w:cs="Arial"/>
                <w:bCs/>
                <w:color w:val="000000"/>
                <w:sz w:val="22"/>
                <w:szCs w:val="22"/>
              </w:rPr>
              <w:t>6</w:t>
            </w: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 год для участия в мероприятиях Федеральной программы развития малого и среднего предпринимательства 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FD65C2" w:rsidRPr="00FD65C2" w:rsidRDefault="00FD65C2" w:rsidP="00FD65C2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ind w:right="-10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 В соответствии с Планом работы Конкурсной комиссии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color w:val="000000"/>
                <w:sz w:val="22"/>
                <w:szCs w:val="22"/>
              </w:rPr>
              <w:t xml:space="preserve">Участие в работе Советов  и Комиссий по вопросам рынка труда, инновационному предпринимательству при министерствах и ведомствах РФ (Минэкономразвития России, Минсельхоз России,  </w:t>
            </w:r>
            <w:proofErr w:type="spellStart"/>
            <w:r w:rsidRPr="00FD65C2">
              <w:rPr>
                <w:rFonts w:cs="Arial"/>
                <w:color w:val="000000"/>
                <w:sz w:val="22"/>
                <w:szCs w:val="22"/>
              </w:rPr>
              <w:t>Минпромторг</w:t>
            </w:r>
            <w:proofErr w:type="spellEnd"/>
            <w:r w:rsidRPr="00FD65C2">
              <w:rPr>
                <w:rFonts w:cs="Arial"/>
                <w:color w:val="000000"/>
                <w:sz w:val="22"/>
                <w:szCs w:val="22"/>
              </w:rPr>
              <w:t xml:space="preserve"> России, Минприроды России, </w:t>
            </w:r>
            <w:proofErr w:type="spellStart"/>
            <w:r w:rsidRPr="00FD65C2">
              <w:rPr>
                <w:rFonts w:cs="Arial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FD65C2">
              <w:rPr>
                <w:rFonts w:cs="Arial"/>
                <w:color w:val="000000"/>
                <w:sz w:val="22"/>
                <w:szCs w:val="22"/>
              </w:rPr>
              <w:t xml:space="preserve"> России, ФАС России,  Правительство Москвы)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507A49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МАП по </w:t>
            </w:r>
            <w:r w:rsidR="00507A49">
              <w:rPr>
                <w:sz w:val="22"/>
                <w:szCs w:val="22"/>
              </w:rPr>
              <w:t xml:space="preserve">аудиту и </w:t>
            </w:r>
            <w:r w:rsidRPr="00FD65C2">
              <w:rPr>
                <w:sz w:val="22"/>
                <w:szCs w:val="22"/>
              </w:rPr>
              <w:t>консалтингу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В соответствии с Планами  работы Советов и Комиссий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A57B65" w:rsidRDefault="00A57B65" w:rsidP="00FD65C2">
            <w:p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Работа в сфере земельно-имущественных отношений, о</w:t>
            </w:r>
            <w:r w:rsidR="00FD65C2" w:rsidRPr="00A57B65">
              <w:rPr>
                <w:sz w:val="22"/>
                <w:szCs w:val="22"/>
              </w:rPr>
              <w:t xml:space="preserve">казание услуг по оценке собственности, недвижимости (в </w:t>
            </w:r>
            <w:proofErr w:type="spellStart"/>
            <w:r w:rsidR="00FD65C2" w:rsidRPr="00A57B65">
              <w:rPr>
                <w:sz w:val="22"/>
                <w:szCs w:val="22"/>
              </w:rPr>
              <w:t>т.ч</w:t>
            </w:r>
            <w:proofErr w:type="spellEnd"/>
            <w:r w:rsidR="00FD65C2" w:rsidRPr="00A57B65">
              <w:rPr>
                <w:sz w:val="22"/>
                <w:szCs w:val="22"/>
              </w:rPr>
              <w:t>. земли), бизнеса, финансовых активов (ценных бумаг), нематериальных активов</w:t>
            </w:r>
          </w:p>
          <w:p w:rsidR="00FD65C2" w:rsidRPr="00A57B65" w:rsidRDefault="00FD65C2" w:rsidP="00FD65C2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FD65C2" w:rsidRPr="00A57B65" w:rsidRDefault="00FD65C2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A57B65" w:rsidRPr="00A57B65" w:rsidRDefault="00A57B65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Комитет по оценке и экспертизе,</w:t>
            </w:r>
          </w:p>
          <w:p w:rsidR="00FD65C2" w:rsidRPr="00A57B65" w:rsidRDefault="00FD65C2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Комитет по земельно-имущественным отношениям,</w:t>
            </w:r>
          </w:p>
          <w:p w:rsidR="00FD65C2" w:rsidRPr="00A57B65" w:rsidRDefault="00FD65C2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 xml:space="preserve">Комитет по коммерческой недвижимости, </w:t>
            </w:r>
          </w:p>
          <w:p w:rsidR="00FD65C2" w:rsidRPr="00A57B65" w:rsidRDefault="00FD65C2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Комитет по авторскому праву и смежным правам,</w:t>
            </w:r>
          </w:p>
          <w:p w:rsidR="00FD65C2" w:rsidRPr="00A57B65" w:rsidRDefault="00FD65C2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Экспертный совет</w:t>
            </w:r>
            <w:r w:rsidR="00507A49" w:rsidRPr="00A57B65">
              <w:rPr>
                <w:sz w:val="22"/>
                <w:szCs w:val="22"/>
              </w:rPr>
              <w:t>,</w:t>
            </w:r>
          </w:p>
          <w:p w:rsidR="00507A49" w:rsidRPr="00A57B65" w:rsidRDefault="00507A49" w:rsidP="00FD65C2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FD65C2" w:rsidRPr="00A57B65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 xml:space="preserve">Участие в разработке нормативных документов законодательной и исполнительной власти </w:t>
            </w:r>
          </w:p>
          <w:p w:rsidR="00FD65C2" w:rsidRPr="00A57B65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Анализ текущего состояния предпринимательской среды</w:t>
            </w:r>
          </w:p>
          <w:p w:rsidR="00FD65C2" w:rsidRPr="00A57B65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Выработка рекомендаций по повышению эффективности реального сектора экономики</w:t>
            </w:r>
          </w:p>
          <w:p w:rsidR="00FD65C2" w:rsidRPr="00A57B65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Организация сотрудничества с ведущими Университетами по подготовке и по повышению квалификации кадров для предпринимательства (включая конверсию кадров Российской Армии)</w:t>
            </w:r>
          </w:p>
          <w:p w:rsidR="00FD65C2" w:rsidRPr="00A57B65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Работа в составе комиссий, комитетов и рабочих групп в законодательных и исполнительных органах власти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507A49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Экспертного Совета Ассоциации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Члены экспертного Совета,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Руководители комитетов,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мониторинга законов и подзаконных актов, внесение предложений по формулировкам отдельных положений</w:t>
            </w:r>
          </w:p>
          <w:p w:rsidR="00507A49" w:rsidRPr="00FD65C2" w:rsidRDefault="00507A49" w:rsidP="00507A49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проектов нормативных правовых актов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рабочих группах структур исполнительной и законодательной власти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color w:val="000000"/>
                <w:sz w:val="22"/>
                <w:szCs w:val="22"/>
              </w:rPr>
              <w:t>Участие в экспертизе проектов федеральных законов и нормативных правовых актов, затрагивающих интересы среднего и крупного бизнеса в области трудового законодательства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FD65C2" w:rsidRPr="00FD65C2" w:rsidRDefault="00FD65C2" w:rsidP="00FD65C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FD65C2" w:rsidRPr="00FD65C2" w:rsidRDefault="00507A49" w:rsidP="00FD65C2">
            <w:pPr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По факту получения документов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семинаров, круглых столов по проблемам внедрения оценки регулирующего воздействия в Москве 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регуляторной реформе,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Информационная поддержка и освещение мероприятий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соглашения общественных объединений предпринимателей Москвы по организации взаимодействия при реализации в Москве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регуляторной реформе,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Организация взаимодействия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публикаций по вопросам внедрения в Москве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не менее одной публикации в два месяца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регуляторной реформе,</w:t>
            </w:r>
          </w:p>
          <w:p w:rsidR="00507A49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малому и среднему</w:t>
            </w:r>
          </w:p>
          <w:p w:rsid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D65C2" w:rsidRPr="00FD65C2">
              <w:rPr>
                <w:sz w:val="22"/>
                <w:szCs w:val="22"/>
              </w:rPr>
              <w:t>редпринимательству</w:t>
            </w:r>
            <w:r>
              <w:rPr>
                <w:sz w:val="22"/>
                <w:szCs w:val="22"/>
              </w:rPr>
              <w:t>,</w:t>
            </w:r>
          </w:p>
          <w:p w:rsidR="00507A49" w:rsidRP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СМИ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Сбор и оформление материалов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Публикация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мероприятиях Департаментов Правительства Москвы по вопросам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графику департаментов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регуляторной реформе,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Подготовка материалов и участие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мероприятиях федеральных и региональных  общественных объединений предпринимателей по вопросам внедрения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регуляторной реформе,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Сбор и обработка предложений</w:t>
            </w:r>
          </w:p>
        </w:tc>
      </w:tr>
      <w:tr w:rsidR="00FD65C2" w:rsidRPr="00FD65C2" w:rsidTr="006A61BC">
        <w:tc>
          <w:tcPr>
            <w:tcW w:w="15026" w:type="dxa"/>
            <w:gridSpan w:val="5"/>
            <w:shd w:val="clear" w:color="auto" w:fill="auto"/>
          </w:tcPr>
          <w:p w:rsidR="00FD65C2" w:rsidRPr="00FD65C2" w:rsidRDefault="00FD65C2" w:rsidP="00FD65C2">
            <w:pPr>
              <w:jc w:val="center"/>
              <w:rPr>
                <w:color w:val="1F497D"/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IV. 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А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О 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ЕДСТВА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СОВОЙ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ФО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АЦИ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, 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З</w:t>
            </w:r>
            <w:r w:rsidRPr="00FD65C2">
              <w:rPr>
                <w:b/>
                <w:color w:val="0000FF"/>
                <w:sz w:val="22"/>
                <w:szCs w:val="22"/>
              </w:rPr>
              <w:t>ДАТЕ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АЯ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z w:val="22"/>
                <w:szCs w:val="22"/>
              </w:rPr>
              <w:t>ЯТ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Ь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Освещение проектов и мероприятий Ассоциации в СМИ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3358" w:type="dxa"/>
            <w:shd w:val="clear" w:color="auto" w:fill="auto"/>
          </w:tcPr>
          <w:p w:rsid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507A49" w:rsidRP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СМИ,</w:t>
            </w:r>
          </w:p>
          <w:p w:rsidR="00FD65C2" w:rsidRPr="00FD65C2" w:rsidRDefault="00FD65C2" w:rsidP="00507A49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  <w:r w:rsidR="00507A49"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Уполномоченные операторы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Публикация обзорных материалов в газетах «Московский предприниматель», «ВИС», других печатных изданиях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публикация статей о деятельности Комитетов и членов Ассоциации в профильных изданиях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</w:t>
            </w:r>
            <w:r w:rsidRPr="00FD65C2">
              <w:rPr>
                <w:sz w:val="22"/>
                <w:szCs w:val="22"/>
                <w:lang w:val="en-US"/>
              </w:rPr>
              <w:t>PR</w:t>
            </w:r>
            <w:r w:rsidRPr="00FD65C2">
              <w:rPr>
                <w:sz w:val="22"/>
                <w:szCs w:val="22"/>
              </w:rPr>
              <w:t>-акций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со СМИ, не являющимися членами Ассоциации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о деятельности Ассоциации в газетах «Московский предприниматель», «Вестник Интеллектуальной Собственности», выпуск специальных приложений к газетам, публикации в средствах массовой </w:t>
            </w:r>
            <w:r w:rsidRPr="00FD65C2">
              <w:rPr>
                <w:sz w:val="22"/>
                <w:szCs w:val="22"/>
              </w:rPr>
              <w:lastRenderedPageBreak/>
              <w:t>информации, бизнес-</w:t>
            </w:r>
            <w:r w:rsidRPr="00FD65C2">
              <w:rPr>
                <w:sz w:val="22"/>
                <w:szCs w:val="22"/>
                <w:lang w:val="en-US"/>
              </w:rPr>
              <w:t>TV</w:t>
            </w:r>
            <w:r w:rsidRPr="00FD65C2">
              <w:rPr>
                <w:sz w:val="22"/>
                <w:szCs w:val="22"/>
              </w:rPr>
              <w:t xml:space="preserve"> и в выставочных каталогах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507A49" w:rsidRPr="00FD65C2" w:rsidRDefault="00507A49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СМИ</w:t>
            </w:r>
          </w:p>
        </w:tc>
        <w:tc>
          <w:tcPr>
            <w:tcW w:w="3678" w:type="dxa"/>
            <w:shd w:val="clear" w:color="auto" w:fill="auto"/>
          </w:tcPr>
          <w:p w:rsidR="00FD65C2" w:rsidRDefault="00507A49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</w:t>
            </w:r>
          </w:p>
          <w:p w:rsidR="00507A49" w:rsidRPr="00FD65C2" w:rsidRDefault="00507A49" w:rsidP="00507A49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публикаций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видеовещания с наиболее социально-значимых мероприятий Ассоциации (финалы конкурсов, приемы деловых кругов и др.) онлайн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507A49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</w:t>
            </w:r>
            <w:r w:rsidR="00507A49">
              <w:rPr>
                <w:sz w:val="22"/>
                <w:szCs w:val="22"/>
              </w:rPr>
              <w:t>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spacing w:before="100" w:beforeAutospacing="1"/>
              <w:ind w:left="144" w:right="-110"/>
              <w:rPr>
                <w:sz w:val="22"/>
                <w:szCs w:val="22"/>
              </w:rPr>
            </w:pP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пресс-конференций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СМИ, издательской и </w:t>
            </w:r>
            <w:proofErr w:type="spellStart"/>
            <w:r w:rsidRPr="00FD65C2">
              <w:rPr>
                <w:sz w:val="22"/>
                <w:szCs w:val="22"/>
              </w:rPr>
              <w:t>рас</w:t>
            </w:r>
            <w:r w:rsidR="008554EB">
              <w:rPr>
                <w:sz w:val="22"/>
                <w:szCs w:val="22"/>
              </w:rPr>
              <w:t>пространительской</w:t>
            </w:r>
            <w:proofErr w:type="spellEnd"/>
            <w:r w:rsidR="008554EB">
              <w:rPr>
                <w:sz w:val="22"/>
                <w:szCs w:val="22"/>
              </w:rPr>
              <w:t xml:space="preserve"> деятельности,</w:t>
            </w:r>
          </w:p>
          <w:p w:rsidR="008554EB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мероприятий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Взаимодействие с руководителями предприятий, входящих в состав Ассоциации, по размещению их печатных рекламных материалов на стендах 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Информирование членов о возможности размещения их рекламы на стендах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дизайна рекламных листовок</w:t>
            </w:r>
          </w:p>
          <w:p w:rsidR="00FD65C2" w:rsidRPr="00FD65C2" w:rsidRDefault="008554EB" w:rsidP="008554EB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рекламных листовок на стендах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специализированной и организационно-методической  рекламной литературы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ind w:right="-28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</w:t>
            </w:r>
            <w:r w:rsidR="008554EB">
              <w:rPr>
                <w:sz w:val="22"/>
                <w:szCs w:val="22"/>
              </w:rPr>
              <w:t>ельная дирекция</w:t>
            </w:r>
          </w:p>
          <w:p w:rsidR="00FD65C2" w:rsidRPr="00FD65C2" w:rsidRDefault="00FD65C2" w:rsidP="00FD65C2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оригинал-макетов, издание и распространение рекламной литературы среди членов</w:t>
            </w:r>
            <w:r w:rsidR="008554EB">
              <w:rPr>
                <w:sz w:val="22"/>
                <w:szCs w:val="22"/>
              </w:rPr>
              <w:t xml:space="preserve"> Ассоциации</w:t>
            </w:r>
            <w:r w:rsidRPr="00FD65C2">
              <w:rPr>
                <w:sz w:val="22"/>
                <w:szCs w:val="22"/>
              </w:rPr>
              <w:t xml:space="preserve"> на безвозмездной основе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сопровождение и поддержка наиболее значимых бизнес-мероприятий,  круглых столов, деловых встреч и пресс-конференций, мероприятий, проводимых Ассоциацией, а так же поддержка мероприятий Департамента культуры города Москвы в части возведения памятников и открытия мемориальных досок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СМИ, издательской и </w:t>
            </w:r>
            <w:proofErr w:type="spellStart"/>
            <w:r w:rsidRPr="00FD65C2">
              <w:rPr>
                <w:sz w:val="22"/>
                <w:szCs w:val="22"/>
              </w:rPr>
              <w:t>распространительской</w:t>
            </w:r>
            <w:proofErr w:type="spellEnd"/>
            <w:r w:rsidRPr="00FD65C2">
              <w:rPr>
                <w:sz w:val="22"/>
                <w:szCs w:val="22"/>
              </w:rPr>
              <w:t xml:space="preserve"> деятельности,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  <w:p w:rsidR="00FD65C2" w:rsidRPr="00FD65C2" w:rsidRDefault="00FD65C2" w:rsidP="00FD65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 и освещение мероприятий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корпоративных буклетов Ассоциации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сборников нормативных документов с приложением информации об основных мероприятиях Ассоциации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Обновление информации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Изготовление сувенирной продукции, визиток и бланков Ассоциации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="00FD65C2"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Распространение сувенирной продукции с символикой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Изготовление рекламно-полиграфической продукции, плакатов, баннеров, мобильных конструкций для мероприятий 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="00FD65C2"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Изготовление и размещение информации о социально-значимых мероприятиях Ассоциации на конструкциях городской наружной рекламы в виде баннеров, растяжек и т.д.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="00FD65C2"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FD65C2" w:rsidRPr="00FD65C2" w:rsidTr="006A61BC">
        <w:tc>
          <w:tcPr>
            <w:tcW w:w="15026" w:type="dxa"/>
            <w:gridSpan w:val="5"/>
            <w:shd w:val="clear" w:color="auto" w:fill="auto"/>
          </w:tcPr>
          <w:p w:rsidR="00FD65C2" w:rsidRPr="00FD65C2" w:rsidRDefault="00FD65C2" w:rsidP="00FD65C2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V.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Ж</w:t>
            </w:r>
            <w:r w:rsidRPr="00FD65C2">
              <w:rPr>
                <w:b/>
                <w:color w:val="0000FF"/>
                <w:sz w:val="22"/>
                <w:szCs w:val="22"/>
              </w:rPr>
              <w:t>ДУНА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z w:val="22"/>
                <w:szCs w:val="22"/>
              </w:rPr>
              <w:t>НАЯ ДЕЯТ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Ь</w:t>
            </w:r>
          </w:p>
        </w:tc>
      </w:tr>
      <w:tr w:rsidR="00FD65C2" w:rsidRPr="00FD65C2" w:rsidTr="006A61BC">
        <w:trPr>
          <w:trHeight w:val="346"/>
        </w:trPr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представлению интересов членов Ассоциации в странах СНГ, Америки, Африки, Азии, Ближнего Востока, странах Средиземноморья, Западной Европы и др.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 w:rsidR="008554EB">
              <w:rPr>
                <w:sz w:val="22"/>
                <w:szCs w:val="22"/>
              </w:rPr>
              <w:t xml:space="preserve"> и ВЭД</w:t>
            </w:r>
            <w:r w:rsidRPr="00FD65C2">
              <w:rPr>
                <w:sz w:val="22"/>
                <w:szCs w:val="22"/>
              </w:rPr>
              <w:t>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Представительства и отделения Ассоциации за рубежом</w:t>
            </w:r>
            <w:r w:rsidR="008554EB">
              <w:rPr>
                <w:sz w:val="22"/>
                <w:szCs w:val="22"/>
              </w:rPr>
              <w:t>,</w:t>
            </w:r>
          </w:p>
          <w:p w:rsidR="008554EB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фирм-членов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Поиск потенциальных зарубежных партнеров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Помощь в выходе на международный уровень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Выпуск приложения к газете «Московский предприниматель» - «Африка»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постоянно действующих выставок товаров российских производителей в странах Европы и Африки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поездки за рубеж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8554EB" w:rsidP="00FD6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постоянно, по отдельному плану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  <w:r w:rsidRPr="00FD65C2">
              <w:rPr>
                <w:sz w:val="22"/>
                <w:szCs w:val="22"/>
              </w:rPr>
              <w:t xml:space="preserve"> </w:t>
            </w:r>
            <w:r w:rsidR="00FD65C2"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программы</w:t>
            </w:r>
          </w:p>
          <w:p w:rsid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8554EB" w:rsidRPr="00FD65C2" w:rsidRDefault="008554EB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деловой поездки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иностранных делегаций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8554EB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</w:p>
        </w:tc>
        <w:tc>
          <w:tcPr>
            <w:tcW w:w="3678" w:type="dxa"/>
            <w:shd w:val="clear" w:color="auto" w:fill="auto"/>
          </w:tcPr>
          <w:p w:rsidR="008554EB" w:rsidRDefault="008554EB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делегации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переговоров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8554E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Ассоциации на выставочных площадках за рубежом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FD65C2" w:rsidRDefault="008554EB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8554EB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 Представительства МАП за рубежом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и изготовление элементов оформления экспозиции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Дизайн и изготовление буклетов, листовок, плакатов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на стендах </w:t>
            </w:r>
          </w:p>
          <w:p w:rsidR="00FD65C2" w:rsidRPr="00FD65C2" w:rsidRDefault="00FD65C2" w:rsidP="008554EB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lastRenderedPageBreak/>
              <w:t>Представление отчётности о проводимых мероприятиях с использованием логотипа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зарубежными представительствами Ассоциации. Организация бизнес -миссий.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и внешнеэкономическим отношениям,</w:t>
            </w:r>
          </w:p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FD65C2" w:rsidRPr="00FD65C2" w:rsidRDefault="00FD65C2" w:rsidP="00FD65C2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Комитет по экономическому и торговому с</w:t>
            </w:r>
            <w:r w:rsidR="001A2CCA">
              <w:rPr>
                <w:color w:val="000000"/>
                <w:sz w:val="22"/>
                <w:szCs w:val="22"/>
              </w:rPr>
              <w:t>отрудничеству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Оказание помощи выхода на зарубежные рынки членам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встреч и переговоров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делегаций для участия в совместных мероприятиях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 на сайте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проведение 1</w:t>
            </w:r>
            <w:r w:rsidR="008554EB">
              <w:rPr>
                <w:sz w:val="22"/>
                <w:szCs w:val="22"/>
              </w:rPr>
              <w:t>1</w:t>
            </w:r>
            <w:r w:rsidRPr="00FD65C2">
              <w:rPr>
                <w:sz w:val="22"/>
                <w:szCs w:val="22"/>
              </w:rPr>
              <w:t xml:space="preserve"> Международного конкурса деловой журналистики «PRESSЗВАНИЕ-2015», награждение лауреатов. Формирование жюри и экспертного Совета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апрель 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Дирекция конкурса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«PRESSЗВАНИЕ»,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 по СМИ и издательской деятельности</w:t>
            </w:r>
            <w:r w:rsidR="008554EB">
              <w:rPr>
                <w:sz w:val="22"/>
                <w:szCs w:val="22"/>
              </w:rPr>
              <w:t>, Экспертный совет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Рассылка авторских работ членам комиссии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Сбор оценочной информации от членов комиссии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Анализ оценок и определение победителей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лауреатов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и проведение международных конференций, форумов, симпозиумов на территории РФ и за рубежом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</w:t>
            </w:r>
          </w:p>
          <w:p w:rsid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туризму,</w:t>
            </w:r>
          </w:p>
          <w:p w:rsidR="008554EB" w:rsidRPr="00FD65C2" w:rsidRDefault="008554EB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Отделения и представительства за рубежом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Установление новых контактов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и участие в реализации целевых международных проектов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работе деловых Советов с зарубежными странами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FD65C2" w:rsidRPr="00FD65C2" w:rsidRDefault="008554EB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  <w:r w:rsidRPr="00FD65C2">
              <w:rPr>
                <w:sz w:val="22"/>
                <w:szCs w:val="22"/>
              </w:rPr>
              <w:t xml:space="preserve"> </w:t>
            </w:r>
            <w:r w:rsidR="00FD65C2" w:rsidRPr="00FD65C2">
              <w:rPr>
                <w:sz w:val="22"/>
                <w:szCs w:val="22"/>
              </w:rPr>
              <w:t>Руководители представительств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Продолжение работы с зарубежными представителями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российских фирм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 плану </w:t>
            </w:r>
            <w:proofErr w:type="gramStart"/>
            <w:r w:rsidRPr="00FD65C2">
              <w:rPr>
                <w:sz w:val="22"/>
                <w:szCs w:val="22"/>
              </w:rPr>
              <w:t>работы  Советов</w:t>
            </w:r>
            <w:proofErr w:type="gramEnd"/>
          </w:p>
          <w:p w:rsidR="00FD65C2" w:rsidRPr="00FD65C2" w:rsidRDefault="00FD65C2" w:rsidP="00FD65C2">
            <w:pPr>
              <w:spacing w:before="100" w:beforeAutospacing="1" w:after="100" w:afterAutospacing="1"/>
              <w:ind w:left="180" w:right="-110"/>
              <w:rPr>
                <w:sz w:val="22"/>
                <w:szCs w:val="22"/>
              </w:rPr>
            </w:pP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в рамках подписания двухсторонних соглашений с предпринимательскими объединениями, ТПП и органами власти иностранных государств в интересах членов Ассоциации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FD65C2" w:rsidRPr="00FD65C2" w:rsidRDefault="008554EB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  <w:r w:rsidR="00FD65C2" w:rsidRPr="00FD65C2">
              <w:rPr>
                <w:sz w:val="22"/>
                <w:szCs w:val="22"/>
              </w:rPr>
              <w:t>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банковской деятельности,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предпринимательства,</w:t>
            </w:r>
          </w:p>
          <w:p w:rsidR="008554EB" w:rsidRPr="00FD65C2" w:rsidRDefault="008554EB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Отделения и представительства за рубежом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Продвижение коммерческих предложений членов и партнеров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Организационная поддержка и информирование членов Ассоциации о зарубежных проектах на территории РФ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Создание постоянно действующих выставок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Обмен делегациями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Представительство интересов российских фирм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Поиск потенциальных партнеров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плана заседаний организаций по рассмотрению темы сотрудничества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AB1483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проведение  Ежегодного Московского Форума Деловых Партнерств «Россия</w:t>
            </w:r>
            <w:r w:rsidR="00AB1483">
              <w:rPr>
                <w:sz w:val="22"/>
                <w:szCs w:val="22"/>
              </w:rPr>
              <w:t>-СНГ-Мировое сообщество</w:t>
            </w:r>
            <w:r w:rsidRPr="00FD65C2">
              <w:rPr>
                <w:sz w:val="22"/>
                <w:szCs w:val="22"/>
              </w:rPr>
              <w:t>: Сотрудничество без Границ»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AB1483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D65C2" w:rsidRPr="00FD65C2">
              <w:rPr>
                <w:sz w:val="22"/>
                <w:szCs w:val="22"/>
              </w:rPr>
              <w:t xml:space="preserve">юнь </w:t>
            </w:r>
            <w:r w:rsidR="00FD65C2" w:rsidRPr="00FD65C2">
              <w:rPr>
                <w:sz w:val="22"/>
                <w:szCs w:val="22"/>
                <w:lang w:val="en-US"/>
              </w:rPr>
              <w:t xml:space="preserve">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Программы деловых партнерств,</w:t>
            </w:r>
            <w:r w:rsidR="00AB1483" w:rsidRPr="00FD65C2">
              <w:rPr>
                <w:sz w:val="22"/>
                <w:szCs w:val="22"/>
              </w:rPr>
              <w:t xml:space="preserve"> Исполнительная дирекция,</w:t>
            </w:r>
            <w:r w:rsidR="00AB1483"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Дирекция по выставкам и презентациям,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венчурному финансированию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в печатных изданиях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проведение  Ежегодной Московской Конференции «Конкурентоспособность регионов РФ: инновации, инвестиции, партнерство»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ноябрь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Программы деловых партнерств,</w:t>
            </w:r>
            <w:r w:rsidR="00AB1483" w:rsidRPr="00FD65C2">
              <w:rPr>
                <w:sz w:val="22"/>
                <w:szCs w:val="22"/>
              </w:rPr>
              <w:t xml:space="preserve"> Исполнительная дирекция,</w:t>
            </w:r>
            <w:r w:rsidR="00AB1483"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Дирекция по выставкам и презентациям,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венчурному финансированию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в печатных изданиях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Исполкомом стран СНГ и некоммерческим центром СНГ, Финансово-банковским Советом СНГ, Деловым центром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Комитеты,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и обмен делегациями со странами СНГ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6844AD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  <w:r w:rsidR="006844AD">
              <w:rPr>
                <w:sz w:val="22"/>
                <w:szCs w:val="22"/>
              </w:rPr>
              <w:t xml:space="preserve">, </w:t>
            </w:r>
          </w:p>
          <w:p w:rsidR="00FD65C2" w:rsidRPr="00FD65C2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Развитие партнерских отношений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представительства Ассоциации в Болгарии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</w:t>
            </w:r>
            <w:proofErr w:type="spellStart"/>
            <w:r w:rsidRPr="00FD65C2">
              <w:rPr>
                <w:sz w:val="22"/>
                <w:szCs w:val="22"/>
              </w:rPr>
              <w:t>Мап-Балкани</w:t>
            </w:r>
            <w:proofErr w:type="spellEnd"/>
            <w:r w:rsidRPr="00FD65C2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Представительство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«МАП-</w:t>
            </w:r>
            <w:proofErr w:type="spellStart"/>
            <w:r w:rsidRPr="00FD65C2">
              <w:rPr>
                <w:sz w:val="22"/>
                <w:szCs w:val="22"/>
              </w:rPr>
              <w:t>Балкани</w:t>
            </w:r>
            <w:proofErr w:type="spellEnd"/>
            <w:r w:rsidRPr="00FD65C2">
              <w:rPr>
                <w:sz w:val="22"/>
                <w:szCs w:val="22"/>
              </w:rPr>
              <w:t>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направлений сотрудничества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Помощь в поиске деловых партнёров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встреч деловых кругов обеих сторон   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зарубежных и региональных выставках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6844AD" w:rsidP="00FD6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  <w:r w:rsidR="00FD65C2" w:rsidRPr="00FD65C2">
              <w:rPr>
                <w:sz w:val="22"/>
                <w:szCs w:val="22"/>
              </w:rPr>
              <w:t>;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Совместное участие в подготовке к выставкам, презентации, круглые столы, пресс-конференции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Сотрудничество с торговыми п</w:t>
            </w:r>
            <w:r w:rsidRPr="00FD65C2">
              <w:rPr>
                <w:sz w:val="22"/>
                <w:szCs w:val="22"/>
              </w:rPr>
              <w:t>редставительствами</w:t>
            </w:r>
            <w:r w:rsidRPr="00FD65C2">
              <w:rPr>
                <w:sz w:val="22"/>
                <w:szCs w:val="22"/>
                <w:shd w:val="clear" w:color="auto" w:fill="FFFFFF"/>
              </w:rPr>
              <w:t xml:space="preserve"> и хозяйственными палатами стран Евросоюза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6844AD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</w:t>
            </w:r>
            <w:r w:rsidR="00FD65C2" w:rsidRPr="00FD65C2">
              <w:rPr>
                <w:bCs/>
                <w:sz w:val="22"/>
                <w:szCs w:val="22"/>
              </w:rPr>
              <w:t>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6844AD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основной темы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Приглашение гостей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</w:rPr>
              <w:t>Организация</w:t>
            </w:r>
            <w:r w:rsidRPr="00FD65C2">
              <w:rPr>
                <w:sz w:val="22"/>
                <w:szCs w:val="22"/>
                <w:shd w:val="clear" w:color="auto" w:fill="FFFFFF"/>
              </w:rPr>
              <w:t xml:space="preserve"> презентаций иностранных компаний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6844AD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</w:t>
            </w:r>
            <w:r w:rsidR="00FD65C2" w:rsidRPr="00FD65C2">
              <w:rPr>
                <w:bCs/>
                <w:sz w:val="22"/>
                <w:szCs w:val="22"/>
              </w:rPr>
              <w:t>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6844AD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Взаимодействие с посольствами и торговыми представительствами иностранных государств в</w:t>
            </w:r>
          </w:p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 г. Москве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 </w:t>
            </w:r>
          </w:p>
          <w:p w:rsid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</w:t>
            </w:r>
            <w:r w:rsidR="006844AD">
              <w:rPr>
                <w:sz w:val="22"/>
                <w:szCs w:val="22"/>
              </w:rPr>
              <w:t>,</w:t>
            </w:r>
          </w:p>
          <w:p w:rsidR="006844AD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Организация </w:t>
            </w:r>
            <w:r w:rsidRPr="00FD65C2">
              <w:rPr>
                <w:sz w:val="22"/>
                <w:szCs w:val="22"/>
              </w:rPr>
              <w:t>конференций</w:t>
            </w:r>
            <w:r w:rsidRPr="00FD65C2">
              <w:rPr>
                <w:sz w:val="22"/>
                <w:szCs w:val="22"/>
                <w:shd w:val="clear" w:color="auto" w:fill="FFFFFF"/>
              </w:rPr>
              <w:t>, круглых столов с представителями иностранных торгпредств и компаний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6844AD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названия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Информирование членов Ассоциации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Приглашение гостей мероприятия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Участие и </w:t>
            </w:r>
            <w:r w:rsidRPr="00FD65C2">
              <w:rPr>
                <w:sz w:val="22"/>
                <w:szCs w:val="22"/>
              </w:rPr>
              <w:t>содействие</w:t>
            </w:r>
            <w:r w:rsidRPr="00FD65C2">
              <w:rPr>
                <w:sz w:val="22"/>
                <w:szCs w:val="22"/>
                <w:shd w:val="clear" w:color="auto" w:fill="FFFFFF"/>
              </w:rPr>
              <w:t xml:space="preserve"> в организации Международных экономических форумов.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Default="006844AD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6844AD" w:rsidRPr="00FD65C2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</w:t>
            </w:r>
            <w:r>
              <w:rPr>
                <w:sz w:val="22"/>
                <w:szCs w:val="22"/>
              </w:rPr>
              <w:t xml:space="preserve"> и развитию предпринимательства</w:t>
            </w:r>
          </w:p>
          <w:p w:rsidR="006844AD" w:rsidRPr="00FD65C2" w:rsidRDefault="006844AD" w:rsidP="00FD65C2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названия мероприятия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участия членов Ассоциации в мероприятии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Работа в заседаниях Деловых советов с зарубежными </w:t>
            </w:r>
            <w:r w:rsidRPr="00FD65C2">
              <w:rPr>
                <w:sz w:val="22"/>
                <w:szCs w:val="22"/>
              </w:rPr>
              <w:t>странами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 плану деятельности советов</w:t>
            </w:r>
          </w:p>
        </w:tc>
        <w:tc>
          <w:tcPr>
            <w:tcW w:w="3358" w:type="dxa"/>
            <w:shd w:val="clear" w:color="auto" w:fill="auto"/>
          </w:tcPr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повестки дня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Получение на стадии подготовки от  иностранных компаний информации о вопросах, которые они планируют обсудить, и составах их делегаций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Организация бизнес-миссий зарубежных компаний в регионы РФ</w:t>
            </w:r>
          </w:p>
          <w:p w:rsidR="00FD65C2" w:rsidRPr="00FD65C2" w:rsidRDefault="00FD65C2" w:rsidP="00FD65C2">
            <w:pPr>
              <w:spacing w:before="12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Согласование с администрацией региона направления хозяйственной деятельности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даты проведения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Согласование состава делегации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рассылка информации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делегаций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Расширение взаимовыгодного сотрудничества Ассоциации и Торгово-промышленной палаты Италии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деловых партнёров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выставочные программы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Расширение взаимовыгодного сотрудничества Ассоциации и Торгово-промышленной палаты Франции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деловых партнёров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выставочные программы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членов Ассоциации в  постоянно действующей выставке российских товаров и услуг в Португальской республике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FD65C2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Отделение в Марокко - Ассоциация КАД-М</w:t>
            </w:r>
            <w:r w:rsidR="006844AD">
              <w:rPr>
                <w:sz w:val="22"/>
                <w:szCs w:val="22"/>
              </w:rPr>
              <w:t xml:space="preserve">, </w:t>
            </w:r>
          </w:p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В соответствии с планами работ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с представителями Международных Клубов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работ</w:t>
            </w:r>
          </w:p>
        </w:tc>
      </w:tr>
      <w:tr w:rsidR="00FD65C2" w:rsidRPr="00FD65C2" w:rsidTr="006A61BC">
        <w:tc>
          <w:tcPr>
            <w:tcW w:w="15026" w:type="dxa"/>
            <w:gridSpan w:val="5"/>
            <w:shd w:val="clear" w:color="auto" w:fill="auto"/>
          </w:tcPr>
          <w:p w:rsidR="00FD65C2" w:rsidRPr="00FD65C2" w:rsidRDefault="00FD65C2" w:rsidP="00FD65C2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VI.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Ж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НА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НЫЕ П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Ы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региональными представительствами Ассоциации. Открытие новых представительств в регионах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FD65C2" w:rsidRPr="00FD65C2" w:rsidRDefault="00FD65C2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отделени</w:t>
            </w:r>
            <w:r w:rsidR="006844AD">
              <w:rPr>
                <w:sz w:val="22"/>
                <w:szCs w:val="22"/>
              </w:rPr>
              <w:t>й и представительств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работ</w:t>
            </w:r>
          </w:p>
        </w:tc>
      </w:tr>
      <w:tr w:rsidR="00FD65C2" w:rsidRPr="00FD65C2" w:rsidTr="006844AD">
        <w:trPr>
          <w:trHeight w:val="1371"/>
        </w:trPr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продвижению продукции ведущих предприятий-членов Ассоциации в регионах РФ, где имеются свои отделения и представительства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Комитеты,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</w:t>
            </w:r>
          </w:p>
          <w:p w:rsidR="00FD65C2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Представительства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Развитие партнерских отношений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участия в совместных проектах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популяризации членства Ассоциации в регионах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ind w:right="-10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Региональные представительства,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члены,</w:t>
            </w:r>
          </w:p>
          <w:p w:rsidR="00FD65C2" w:rsidRPr="00FD65C2" w:rsidRDefault="00FD65C2" w:rsidP="00FD65C2">
            <w:pPr>
              <w:ind w:right="-10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Распространение информации о деятельности в регионах </w:t>
            </w:r>
          </w:p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25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Административно-организационная помощь региональным членам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Анализ развития малого и среднего бизнеса в регионах России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Экспертный Совет, 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6844AD" w:rsidP="00FD65C2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работа </w:t>
            </w:r>
            <w:r w:rsidR="00FD65C2" w:rsidRPr="00FD65C2">
              <w:rPr>
                <w:sz w:val="22"/>
                <w:szCs w:val="22"/>
              </w:rPr>
              <w:t>РО и Экспертного совета Ассоциации</w:t>
            </w:r>
          </w:p>
        </w:tc>
      </w:tr>
      <w:tr w:rsidR="00FD65C2" w:rsidRPr="00FD65C2" w:rsidTr="006A61BC"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</w:t>
            </w:r>
            <w:r w:rsidR="006844AD">
              <w:rPr>
                <w:sz w:val="22"/>
                <w:szCs w:val="22"/>
              </w:rPr>
              <w:t>формации о членах Региональных о</w:t>
            </w:r>
            <w:r w:rsidRPr="00FD65C2">
              <w:rPr>
                <w:sz w:val="22"/>
                <w:szCs w:val="22"/>
              </w:rPr>
              <w:t>тделений Ассоциации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отделения,</w:t>
            </w:r>
          </w:p>
          <w:p w:rsidR="00FD65C2" w:rsidRPr="00FD65C2" w:rsidRDefault="006844AD" w:rsidP="00FD65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Совместная работа с руководителями Комитетов и издательских органов Ассоциации</w:t>
            </w:r>
          </w:p>
        </w:tc>
      </w:tr>
      <w:tr w:rsidR="00FD65C2" w:rsidRPr="00FD65C2" w:rsidTr="006A61BC">
        <w:trPr>
          <w:trHeight w:val="1870"/>
        </w:trPr>
        <w:tc>
          <w:tcPr>
            <w:tcW w:w="567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для предпринимателей бизнес-миссий в регионы РФ, обмен делегациями </w:t>
            </w:r>
          </w:p>
        </w:tc>
        <w:tc>
          <w:tcPr>
            <w:tcW w:w="2320" w:type="dxa"/>
            <w:shd w:val="clear" w:color="auto" w:fill="auto"/>
          </w:tcPr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Дирекция по выставкам и презентациям,</w:t>
            </w:r>
          </w:p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отделения,</w:t>
            </w:r>
          </w:p>
          <w:p w:rsidR="00FD65C2" w:rsidRPr="00FD65C2" w:rsidRDefault="00FD65C2" w:rsidP="00FD65C2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FD65C2" w:rsidRPr="00FD65C2" w:rsidRDefault="00FD65C2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работ </w:t>
            </w:r>
          </w:p>
        </w:tc>
      </w:tr>
      <w:tr w:rsidR="006844AD" w:rsidRPr="00FD65C2" w:rsidTr="006844AD">
        <w:trPr>
          <w:trHeight w:val="135"/>
        </w:trPr>
        <w:tc>
          <w:tcPr>
            <w:tcW w:w="567" w:type="dxa"/>
            <w:shd w:val="clear" w:color="auto" w:fill="auto"/>
          </w:tcPr>
          <w:p w:rsidR="006844AD" w:rsidRPr="00FD65C2" w:rsidRDefault="006844AD" w:rsidP="00FD65C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844AD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Правительствами субъектов РФ по вопросам поддержки предпринимательства, и повышения эффективности функционирования региона</w:t>
            </w:r>
          </w:p>
        </w:tc>
        <w:tc>
          <w:tcPr>
            <w:tcW w:w="2320" w:type="dxa"/>
            <w:shd w:val="clear" w:color="auto" w:fill="auto"/>
          </w:tcPr>
          <w:p w:rsidR="006844AD" w:rsidRPr="00FD65C2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844AD" w:rsidRDefault="006844AD" w:rsidP="00FD6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6844AD" w:rsidRDefault="006844AD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6844AD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специальных программ,</w:t>
            </w:r>
          </w:p>
          <w:p w:rsidR="006844AD" w:rsidRPr="00FD65C2" w:rsidRDefault="006844A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</w:t>
            </w:r>
          </w:p>
        </w:tc>
        <w:tc>
          <w:tcPr>
            <w:tcW w:w="3678" w:type="dxa"/>
            <w:shd w:val="clear" w:color="auto" w:fill="auto"/>
          </w:tcPr>
          <w:p w:rsidR="006844AD" w:rsidRPr="00FD65C2" w:rsidRDefault="006844AD" w:rsidP="00FD65C2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с представителями правительств регионов РФ по продвижению предпринимательских проектов, привлечению инвестиций в регионы и т.п.</w:t>
            </w:r>
          </w:p>
        </w:tc>
      </w:tr>
      <w:tr w:rsidR="00BD11B1" w:rsidRPr="00FD65C2" w:rsidTr="006844AD">
        <w:trPr>
          <w:trHeight w:val="135"/>
        </w:trPr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взаимодействия Ассоциации с Правительством Рязанской области</w:t>
            </w:r>
          </w:p>
        </w:tc>
        <w:tc>
          <w:tcPr>
            <w:tcW w:w="2320" w:type="dxa"/>
            <w:shd w:val="clear" w:color="auto" w:fill="auto"/>
          </w:tcPr>
          <w:p w:rsid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BD11B1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Комитеты, вице-президенты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с представителями правительств регионов РФ по продвижению предпринимательских проектов, привлечению инвестиций в регионы и т.п.</w:t>
            </w:r>
          </w:p>
        </w:tc>
      </w:tr>
      <w:tr w:rsidR="00BD11B1" w:rsidRPr="00FD65C2" w:rsidTr="006844AD">
        <w:trPr>
          <w:trHeight w:val="135"/>
        </w:trPr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взаимодействия Ассоциации с Правительством Тульской области</w:t>
            </w:r>
          </w:p>
        </w:tc>
        <w:tc>
          <w:tcPr>
            <w:tcW w:w="2320" w:type="dxa"/>
            <w:shd w:val="clear" w:color="auto" w:fill="auto"/>
          </w:tcPr>
          <w:p w:rsid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BD11B1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Комитеты, вице-президенты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Совместная работа с представителями правительств </w:t>
            </w:r>
            <w:r>
              <w:rPr>
                <w:sz w:val="22"/>
                <w:szCs w:val="22"/>
              </w:rPr>
              <w:lastRenderedPageBreak/>
              <w:t>регионов РФ по продвижению предпринимательских проектов, привлечению инвестиций в регионы и т.п.</w:t>
            </w:r>
          </w:p>
        </w:tc>
      </w:tr>
      <w:tr w:rsidR="00BD11B1" w:rsidRPr="00FD65C2" w:rsidTr="006A61BC">
        <w:trPr>
          <w:trHeight w:val="508"/>
        </w:trPr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прямых линий, видеоконференций с предпринимателями регионов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Взаимодействие с региональными представителями малого и среднего бизнеса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Объединение российских предпринимателей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 с представителями Фондов, коммерческих и общественных объединений, организация деловых встреч в формате B2B, способствующих взаимодействию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Комитеты,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Уполномоченные операторы 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 работы </w:t>
            </w:r>
          </w:p>
        </w:tc>
      </w:tr>
      <w:tr w:rsidR="00BD11B1" w:rsidRPr="00FD65C2" w:rsidTr="006A61BC">
        <w:tc>
          <w:tcPr>
            <w:tcW w:w="15026" w:type="dxa"/>
            <w:gridSpan w:val="5"/>
            <w:shd w:val="clear" w:color="auto" w:fill="auto"/>
          </w:tcPr>
          <w:p w:rsidR="00BD11B1" w:rsidRPr="00FD65C2" w:rsidRDefault="00BD11B1" w:rsidP="00BD11B1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VII. 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А С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ТН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СКИМИ О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З</w:t>
            </w:r>
            <w:r w:rsidRPr="00FD65C2">
              <w:rPr>
                <w:b/>
                <w:color w:val="0000FF"/>
                <w:sz w:val="22"/>
                <w:szCs w:val="22"/>
              </w:rPr>
              <w:t>АЦИЯ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Координационном Совете по развитию молодежного предпринимательства ТПП РФ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Совет по делам молодежи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Участие в заседаниях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Формирование повестки дня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Информационная поддержка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Участие в законотворческой деятельности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Размещение материалов на официальных  сайтах Ассоциации и Комитетов, а также сайтах членов Ассоциации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работе XXV</w:t>
            </w:r>
            <w:r>
              <w:rPr>
                <w:sz w:val="22"/>
                <w:szCs w:val="22"/>
                <w:lang w:val="en-US"/>
              </w:rPr>
              <w:t>I</w:t>
            </w:r>
            <w:r w:rsidRPr="00FD65C2">
              <w:rPr>
                <w:sz w:val="22"/>
                <w:szCs w:val="22"/>
                <w:lang w:val="en-US"/>
              </w:rPr>
              <w:t>I</w:t>
            </w:r>
            <w:r w:rsidRPr="00FD65C2">
              <w:rPr>
                <w:sz w:val="22"/>
                <w:szCs w:val="22"/>
              </w:rPr>
              <w:t xml:space="preserve"> Съезда Ассоциации российских  банков (АРБ)                 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квартал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Банковский комитет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Совместно с Агентством кредитных гарантий проведение Круглого стола на тему: «Предоставление поручительств при кредитовании»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квартал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Банковский комитет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круглого стола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Участие  в церемонии вручения «Премия Банковское дело»                                                             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квартал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Банковский комитет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во Всероссийском форуме «Бизнес успех»</w:t>
            </w:r>
          </w:p>
        </w:tc>
        <w:tc>
          <w:tcPr>
            <w:tcW w:w="2320" w:type="dxa"/>
            <w:shd w:val="clear" w:color="auto" w:fill="auto"/>
          </w:tcPr>
          <w:p w:rsidR="00BD11B1" w:rsidRP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квартал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Комитеты, </w:t>
            </w:r>
          </w:p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Дирекции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Информационное партнерство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фестиваля «Россия Созидающая»</w:t>
            </w:r>
          </w:p>
        </w:tc>
        <w:tc>
          <w:tcPr>
            <w:tcW w:w="2320" w:type="dxa"/>
            <w:shd w:val="clear" w:color="auto" w:fill="auto"/>
          </w:tcPr>
          <w:p w:rsidR="00BD11B1" w:rsidRPr="00BD11B1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3358" w:type="dxa"/>
            <w:shd w:val="clear" w:color="auto" w:fill="auto"/>
          </w:tcPr>
          <w:p w:rsidR="00BD11B1" w:rsidRDefault="00BD11B1" w:rsidP="00BD11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по делам молодежи,</w:t>
            </w:r>
          </w:p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информации о проектах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Распространение информации на выставках и деловых мероприятиях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материалов на сайте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Участие в Российском промышленно-экологическом форуме «</w:t>
            </w:r>
            <w:proofErr w:type="spellStart"/>
            <w:r w:rsidRPr="00FD65C2">
              <w:rPr>
                <w:bCs/>
                <w:sz w:val="22"/>
                <w:szCs w:val="22"/>
              </w:rPr>
              <w:t>РосПромЭко</w:t>
            </w:r>
            <w:proofErr w:type="spellEnd"/>
            <w:r w:rsidRPr="00FD65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Комитет по экологии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Участие в выставках, семинарах и конференциях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материалов на официальных  сайтах Ассоциации и Комитетов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Участие в 11-ой Международной выставке технологий и инноваций в экологии </w:t>
            </w:r>
            <w:r w:rsidRPr="00FD65C2">
              <w:rPr>
                <w:bCs/>
                <w:sz w:val="22"/>
                <w:szCs w:val="22"/>
                <w:lang w:val="en-US"/>
              </w:rPr>
              <w:t>WASMA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Комитет по эк</w:t>
            </w:r>
            <w:r w:rsidR="001A2CCA">
              <w:rPr>
                <w:bCs/>
                <w:sz w:val="22"/>
                <w:szCs w:val="22"/>
              </w:rPr>
              <w:t>ологии,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информационного материала (размещение стенда)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РСПП, ТПП РФ, ОПОРА России, Деловая Россия, Российский топливный Союз, Ассоциацией Российских Банков и т.п.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Структурные подразделения, члены Ассоциации</w:t>
            </w:r>
            <w:r w:rsidRPr="00FD65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 работ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Международной торговой палатой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торговле,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малому и среднему предпринимательству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и проведение совместных мероприятий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мероприятиях палаты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коммерческими организациями, созданными при участии Ассоциации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Получение от предприятий и организаций планов работ и коммерческих предложений по совместным проектам и оказанию помощи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Исполнение заказов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Отчет о результатах деятельности</w:t>
            </w:r>
          </w:p>
        </w:tc>
      </w:tr>
      <w:tr w:rsidR="00BD11B1" w:rsidRPr="00FD65C2" w:rsidTr="006A61BC">
        <w:tc>
          <w:tcPr>
            <w:tcW w:w="15026" w:type="dxa"/>
            <w:gridSpan w:val="5"/>
            <w:shd w:val="clear" w:color="auto" w:fill="auto"/>
          </w:tcPr>
          <w:p w:rsidR="00BD11B1" w:rsidRPr="00FD65C2" w:rsidRDefault="00BD11B1" w:rsidP="00BD11B1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VIII. СОЦ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-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З</w:t>
            </w:r>
            <w:r w:rsidRPr="00FD65C2">
              <w:rPr>
                <w:b/>
                <w:color w:val="0000FF"/>
                <w:sz w:val="22"/>
                <w:szCs w:val="22"/>
              </w:rPr>
              <w:t>НА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Ч</w:t>
            </w:r>
            <w:r w:rsidRPr="00FD65C2">
              <w:rPr>
                <w:b/>
                <w:color w:val="0000FF"/>
                <w:sz w:val="22"/>
                <w:szCs w:val="22"/>
              </w:rPr>
              <w:t>ИМ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Ы</w:t>
            </w:r>
            <w:r w:rsidRPr="00FD65C2">
              <w:rPr>
                <w:b/>
                <w:color w:val="0000FF"/>
                <w:sz w:val="22"/>
                <w:szCs w:val="22"/>
              </w:rPr>
              <w:t>Е П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ЕК</w:t>
            </w:r>
            <w:r w:rsidRPr="00FD65C2">
              <w:rPr>
                <w:b/>
                <w:color w:val="0000FF"/>
                <w:sz w:val="22"/>
                <w:szCs w:val="22"/>
              </w:rPr>
              <w:t>ТЫ И О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Щ</w:t>
            </w:r>
            <w:r w:rsidRPr="00FD65C2">
              <w:rPr>
                <w:b/>
                <w:color w:val="0000FF"/>
                <w:sz w:val="22"/>
                <w:szCs w:val="22"/>
              </w:rPr>
              <w:t>ЕСТ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В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НН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ЫЕ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ИЯТИЯ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Информационно-маркетинговые программы поддержки малых предприятий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участников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Цикл мероприятий "Бизнес: начинаем с нуля"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материалов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мероприятий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D65C2">
              <w:rPr>
                <w:sz w:val="22"/>
                <w:szCs w:val="22"/>
              </w:rPr>
              <w:t>Спецроект</w:t>
            </w:r>
            <w:proofErr w:type="spellEnd"/>
            <w:r w:rsidRPr="00FD65C2">
              <w:rPr>
                <w:sz w:val="22"/>
                <w:szCs w:val="22"/>
              </w:rPr>
              <w:t xml:space="preserve"> </w:t>
            </w:r>
            <w:proofErr w:type="spellStart"/>
            <w:r w:rsidRPr="00FD65C2">
              <w:rPr>
                <w:sz w:val="22"/>
                <w:szCs w:val="22"/>
              </w:rPr>
              <w:t>Pre.инкубатор</w:t>
            </w:r>
            <w:proofErr w:type="spellEnd"/>
            <w:r w:rsidRPr="00FD65C2">
              <w:rPr>
                <w:sz w:val="22"/>
                <w:szCs w:val="22"/>
              </w:rPr>
              <w:t>: Тренинги, семинары, деловые игры по тематике «</w:t>
            </w:r>
            <w:proofErr w:type="spellStart"/>
            <w:r w:rsidRPr="00FD65C2">
              <w:rPr>
                <w:sz w:val="22"/>
                <w:szCs w:val="22"/>
              </w:rPr>
              <w:t>Командообразование</w:t>
            </w:r>
            <w:proofErr w:type="spellEnd"/>
            <w:r w:rsidRPr="00FD65C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1 раз в месяц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 в газете «Московский предприниматель»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деловых игр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раздаточных материалов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Спецпроекты </w:t>
            </w:r>
            <w:proofErr w:type="spellStart"/>
            <w:r w:rsidRPr="00FD65C2">
              <w:rPr>
                <w:sz w:val="22"/>
                <w:szCs w:val="22"/>
              </w:rPr>
              <w:t>Pre.инкубатор</w:t>
            </w:r>
            <w:proofErr w:type="spellEnd"/>
            <w:r w:rsidRPr="00FD65C2">
              <w:rPr>
                <w:sz w:val="22"/>
                <w:szCs w:val="22"/>
              </w:rPr>
              <w:t xml:space="preserve">: </w:t>
            </w:r>
          </w:p>
          <w:p w:rsidR="00BD11B1" w:rsidRPr="00FD65C2" w:rsidRDefault="00BD11B1" w:rsidP="00BD11B1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-Тренинги, семинары, деловые игры по тематике «Тайм-менеджмент», «Стресс-менеджмент», </w:t>
            </w:r>
          </w:p>
          <w:p w:rsidR="00BD11B1" w:rsidRPr="00FD65C2" w:rsidRDefault="00BD11B1" w:rsidP="00BD11B1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«Продажи и продвижение»;</w:t>
            </w:r>
          </w:p>
          <w:p w:rsidR="00BD11B1" w:rsidRPr="00FD65C2" w:rsidRDefault="00BD11B1" w:rsidP="00BD11B1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 Деловая игра «МОРЕ» </w:t>
            </w:r>
          </w:p>
          <w:p w:rsidR="00BD11B1" w:rsidRPr="00FD65C2" w:rsidRDefault="00BD11B1" w:rsidP="00BD11B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 в газете «Московский предприниматель»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деловых игр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Учет посещаемости и оценок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color w:val="FF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раздаточных материалов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Подведение итогов конк</w:t>
            </w:r>
            <w:r w:rsidR="004317D0">
              <w:rPr>
                <w:sz w:val="22"/>
                <w:szCs w:val="22"/>
              </w:rPr>
              <w:t>урса «Лучший поставщик года</w:t>
            </w:r>
            <w:r w:rsidR="00160DA5">
              <w:rPr>
                <w:sz w:val="22"/>
                <w:szCs w:val="22"/>
              </w:rPr>
              <w:t xml:space="preserve"> </w:t>
            </w:r>
            <w:r w:rsidR="004317D0">
              <w:rPr>
                <w:sz w:val="22"/>
                <w:szCs w:val="22"/>
              </w:rPr>
              <w:t>-</w:t>
            </w:r>
            <w:r w:rsidR="00160DA5">
              <w:rPr>
                <w:sz w:val="22"/>
                <w:szCs w:val="22"/>
              </w:rPr>
              <w:t xml:space="preserve"> </w:t>
            </w:r>
            <w:r w:rsidR="004317D0">
              <w:rPr>
                <w:sz w:val="22"/>
                <w:szCs w:val="22"/>
              </w:rPr>
              <w:t>2015</w:t>
            </w:r>
            <w:r w:rsidRPr="00FD65C2">
              <w:rPr>
                <w:sz w:val="22"/>
                <w:szCs w:val="22"/>
              </w:rPr>
              <w:t>», награждение лауреатов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Подведение итогов конкурса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лауреатов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проведени</w:t>
            </w:r>
            <w:r w:rsidR="004317D0">
              <w:rPr>
                <w:sz w:val="22"/>
                <w:szCs w:val="22"/>
              </w:rPr>
              <w:t>е Форума-выставки «ГОСЗАКАЗ - ЗА честные закупки 2016</w:t>
            </w:r>
            <w:r w:rsidRPr="00FD65C2">
              <w:rPr>
                <w:sz w:val="22"/>
                <w:szCs w:val="22"/>
              </w:rPr>
              <w:t>»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D65C2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,</w:t>
            </w:r>
          </w:p>
          <w:p w:rsidR="00BD11B1" w:rsidRPr="00FD65C2" w:rsidRDefault="004317D0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ВДНХ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предпринимательства,</w:t>
            </w:r>
          </w:p>
          <w:p w:rsidR="00BD11B1" w:rsidRDefault="004317D0" w:rsidP="0043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4317D0" w:rsidRPr="00FD65C2" w:rsidRDefault="004317D0" w:rsidP="0043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4317D0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</w:t>
            </w:r>
            <w:r w:rsidR="004317D0">
              <w:rPr>
                <w:sz w:val="22"/>
                <w:szCs w:val="22"/>
              </w:rPr>
              <w:t xml:space="preserve">коллективного </w:t>
            </w:r>
            <w:r w:rsidRPr="00FD65C2">
              <w:rPr>
                <w:sz w:val="22"/>
                <w:szCs w:val="22"/>
              </w:rPr>
              <w:t>стенда</w:t>
            </w:r>
          </w:p>
          <w:p w:rsidR="00BD11B1" w:rsidRPr="004317D0" w:rsidRDefault="004317D0" w:rsidP="004317D0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деловой программы</w:t>
            </w:r>
            <w:r w:rsidR="00BD11B1" w:rsidRPr="00FD65C2">
              <w:rPr>
                <w:sz w:val="22"/>
                <w:szCs w:val="22"/>
              </w:rPr>
              <w:t xml:space="preserve">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4317D0" w:rsidP="00431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Ф</w:t>
            </w:r>
            <w:r w:rsidR="00BD11B1" w:rsidRPr="00FD65C2">
              <w:rPr>
                <w:sz w:val="22"/>
                <w:szCs w:val="22"/>
              </w:rPr>
              <w:t>орума «</w:t>
            </w:r>
            <w:r>
              <w:rPr>
                <w:sz w:val="22"/>
                <w:szCs w:val="22"/>
              </w:rPr>
              <w:t>ДЕНЬ ПРЕДПРИНИМАТЕЛЯ</w:t>
            </w:r>
            <w:r w:rsidR="00BD11B1" w:rsidRPr="00FD65C2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май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Клуб «Московский предприниматель»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стенда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сайтах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презентационных роликов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участникам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рекламы в печатных изданиях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Музейно-выставочным центром «История Отечественного предпринимательства».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Торжественная церемония вручения ордена «Слава России»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МВЦ «История Отечественного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 музея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литературы по истории предпринимательства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выставок и конференций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Вручение премии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Вручение Золотого Знака Качества МАП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 работ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вручению «Золотого знака качества»,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плану мероприятий оргкомитета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«Бизнес-конференций» и круглых столов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Структурные подразделения и Комитеты МАП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спортивных мероприятий, олимпиад, конкурсов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физической культуре и спорту,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Всероссийск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FD65C2">
              <w:rPr>
                <w:color w:val="000000"/>
                <w:sz w:val="22"/>
                <w:szCs w:val="22"/>
              </w:rPr>
              <w:t xml:space="preserve"> Смотр-конкурс муниципальных целевых программ</w:t>
            </w:r>
            <w:r>
              <w:rPr>
                <w:color w:val="000000"/>
                <w:sz w:val="22"/>
                <w:szCs w:val="22"/>
              </w:rPr>
              <w:t xml:space="preserve"> и инновационных проектов </w:t>
            </w:r>
            <w:r w:rsidR="00BE6A7B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май-октябрь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Финал Всероссийского Смотра-конкурса муниципальных целевых программ и инновационных проектов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Финальная Церемония Конкурса «М</w:t>
            </w:r>
            <w:r>
              <w:rPr>
                <w:sz w:val="22"/>
                <w:szCs w:val="22"/>
              </w:rPr>
              <w:t>осковский предприниматель – 2015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Конкурса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работ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Закрытие Делового сезона 201</w:t>
            </w:r>
            <w:r>
              <w:rPr>
                <w:sz w:val="22"/>
                <w:szCs w:val="22"/>
              </w:rPr>
              <w:t>5</w:t>
            </w:r>
            <w:r w:rsidRPr="00FD65C2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  <w:r w:rsidRPr="00FD65C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июнь 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места проведения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участникам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рекламы в печатных изданиях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Форума </w:t>
            </w:r>
            <w:r>
              <w:rPr>
                <w:sz w:val="22"/>
                <w:szCs w:val="22"/>
              </w:rPr>
              <w:t>«Клубы Москвы»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июнь 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работ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Открытие Делового сезона 201</w:t>
            </w:r>
            <w:r>
              <w:rPr>
                <w:sz w:val="22"/>
                <w:szCs w:val="22"/>
              </w:rPr>
              <w:t>6</w:t>
            </w:r>
            <w:r w:rsidRPr="00FD65C2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FD65C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места проведения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участникам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рекламы в печатных изданиях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</w:t>
            </w:r>
            <w:r w:rsidRPr="00FD65C2">
              <w:rPr>
                <w:bCs/>
                <w:sz w:val="22"/>
                <w:szCs w:val="22"/>
              </w:rPr>
              <w:t>Деловой Прием Учителей — 201</w:t>
            </w:r>
            <w:r>
              <w:rPr>
                <w:bCs/>
                <w:sz w:val="22"/>
                <w:szCs w:val="22"/>
              </w:rPr>
              <w:t>6</w:t>
            </w:r>
            <w:r w:rsidRPr="00FD65C2">
              <w:rPr>
                <w:sz w:val="22"/>
                <w:szCs w:val="22"/>
              </w:rPr>
              <w:t>» посвященный дню учителя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Дирекция специальных программ,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 по образованию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ind w:right="-139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Торжественный прием деловых кругов «МАП – 201</w:t>
            </w:r>
            <w:r>
              <w:rPr>
                <w:sz w:val="22"/>
                <w:szCs w:val="22"/>
              </w:rPr>
              <w:t>6</w:t>
            </w:r>
            <w:r w:rsidRPr="00FD65C2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коллективных экспозиций и деловых мероприятий по вопросам инновационного </w:t>
            </w:r>
            <w:r w:rsidRPr="00FD65C2">
              <w:rPr>
                <w:sz w:val="22"/>
                <w:szCs w:val="22"/>
              </w:rPr>
              <w:lastRenderedPageBreak/>
              <w:t>предпринимательства, в том числе молодежного инновационного предпринимательства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rFonts w:cs="Courier New"/>
                <w:sz w:val="22"/>
                <w:szCs w:val="22"/>
              </w:rPr>
              <w:lastRenderedPageBreak/>
              <w:t xml:space="preserve">Совет по делам молодежи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Информирование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Подготовка и рассылка необходимой документации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конкурса инновационных проектов «Лидер в области высоких технологий»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инновациям и венчурному финансированию,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потока проектов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Сопровождение работы сайта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рекламной информации на наружной рекламе в Москве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Консультирование и обучение участников конкурса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Привлечение финансирования в проекты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межвузовского конкурса инновационных проектов «СКИП-Старт»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инновациям и венчурному финансированию,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потока проектов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Сопровождение работы сайта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рекламной информации на средствах наружной рекламы в Москве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Консультирование и обучение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Привлечение финансирования в проекты</w:t>
            </w:r>
          </w:p>
        </w:tc>
      </w:tr>
      <w:tr w:rsidR="00BD11B1" w:rsidRPr="00FD65C2" w:rsidTr="006A61BC">
        <w:tc>
          <w:tcPr>
            <w:tcW w:w="15026" w:type="dxa"/>
            <w:gridSpan w:val="5"/>
            <w:shd w:val="clear" w:color="auto" w:fill="auto"/>
          </w:tcPr>
          <w:p w:rsidR="00BD11B1" w:rsidRPr="00FD65C2" w:rsidRDefault="00BD11B1" w:rsidP="00BD11B1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IX. ПОМОЩЬ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ЧЛ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АМ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 xml:space="preserve"> АССОЦИАЦИИ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 В 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z w:val="22"/>
                <w:szCs w:val="22"/>
              </w:rPr>
              <w:t>ЕН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И АДМИ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АТИВНЫХ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ЕРОВ</w:t>
            </w:r>
            <w:r w:rsidRPr="00FD65C2">
              <w:rPr>
                <w:b/>
                <w:color w:val="0000FF"/>
                <w:spacing w:val="6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И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ИХ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Ф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ТНЫХ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z w:val="22"/>
                <w:szCs w:val="22"/>
              </w:rPr>
              <w:t>АЦИЙ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Помощь членам Ассоциации в преодолении административных барьеров и разрешении конфликтных ситуаций.</w:t>
            </w:r>
          </w:p>
          <w:p w:rsidR="00BD11B1" w:rsidRPr="00FD65C2" w:rsidRDefault="00BD11B1" w:rsidP="00BD11B1">
            <w:pPr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Развитие Программы</w:t>
            </w:r>
            <w:r w:rsidRPr="00FD65C2">
              <w:rPr>
                <w:bCs/>
                <w:color w:val="000000"/>
                <w:sz w:val="22"/>
                <w:szCs w:val="22"/>
              </w:rPr>
              <w:t xml:space="preserve"> правовой поддержки предпринимателей</w:t>
            </w:r>
            <w:r w:rsidRPr="00FD6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65C2">
              <w:rPr>
                <w:bCs/>
                <w:color w:val="000000"/>
                <w:sz w:val="22"/>
                <w:szCs w:val="22"/>
              </w:rPr>
              <w:t>Ассоциации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Экспертный совет,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BD11B1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>
              <w:rPr>
                <w:sz w:val="22"/>
                <w:szCs w:val="22"/>
              </w:rPr>
              <w:t>,</w:t>
            </w:r>
          </w:p>
          <w:p w:rsidR="003D4216" w:rsidRPr="00FD65C2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с Агентством по защите прав руководителей предприятий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с Фондом "Правопорядок-Центр", организация выдачи свидетельств по упрощенной процедуре в соответствии с договором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Федеральными органами власти в рамках отдельных соглашений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формировании межведомственных комиссий по устранению административных барьеров и разрешению конфликтных ситуаций при Префектурах г. Москвы и полномочных представителях президента в Федеральных округах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Подготовка документов в комиссию по устранению административных барьеров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Консультирование предпринимателей по проблемным вопросам </w:t>
            </w:r>
            <w:r w:rsidRPr="00FD65C2">
              <w:rPr>
                <w:color w:val="000000"/>
                <w:sz w:val="22"/>
                <w:szCs w:val="22"/>
              </w:rPr>
              <w:t>с органами власти, связанным с проявлением административных ограничений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BD11B1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="00BD11B1" w:rsidRPr="00FD65C2">
              <w:rPr>
                <w:sz w:val="22"/>
                <w:szCs w:val="22"/>
              </w:rPr>
              <w:t>,</w:t>
            </w:r>
          </w:p>
          <w:p w:rsidR="003D4216" w:rsidRPr="00FD65C2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Прием запросов 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Консультирование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Мониторинг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Штабе по защите прав и законных интересов субъектов предпринимательской деятельности в городе Москве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BD11B1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 w:rsidR="003D4216">
              <w:rPr>
                <w:sz w:val="22"/>
                <w:szCs w:val="22"/>
              </w:rPr>
              <w:t>,</w:t>
            </w:r>
          </w:p>
          <w:p w:rsidR="003D4216" w:rsidRPr="00FD65C2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Рабочих групп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Принятие решений о ходе помощи руководителям предприятий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проделанной работе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Освещение деятельности Штаба в средствах массовой информации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Содействие в защите прав и законных интересов членов Ассоциации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в Комиссии по устранению административных барьеров при развитии предпринимательства при Департаменте торговли и услуг города Москвы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3D4216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>
              <w:rPr>
                <w:sz w:val="22"/>
                <w:szCs w:val="22"/>
              </w:rPr>
              <w:t xml:space="preserve">, </w:t>
            </w:r>
          </w:p>
          <w:p w:rsidR="003D4216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повестки дня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Приглашение членов комиссии и представителей органов власти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предпринимателей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Принятие решений о ходе помощи руководителям предприятий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о проделанной работе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Освещение деятельности в средствах массовой информации  Ассоциации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Уполномоченным при Президенте РФ по защите прав предпринимателей (омбудсменом)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BD11B1" w:rsidRDefault="00BD11B1" w:rsidP="00BD11B1">
            <w:pPr>
              <w:ind w:hanging="1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 w:rsidR="003D4216">
              <w:rPr>
                <w:sz w:val="22"/>
                <w:szCs w:val="22"/>
              </w:rPr>
              <w:t>,</w:t>
            </w:r>
          </w:p>
          <w:p w:rsidR="003D4216" w:rsidRPr="00FD65C2" w:rsidRDefault="003D4216" w:rsidP="00BD11B1">
            <w:pPr>
              <w:ind w:hanging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безопасности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членов Ассоциации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spacing w:before="100" w:beforeAutospacing="1" w:after="100" w:afterAutospacing="1"/>
              <w:ind w:left="142" w:right="-110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Прием запросов предпринимателей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проделанной работе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Круглых столов по проблемам предпринимательства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3D4216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BD11B1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 w:rsidR="003D4216">
              <w:rPr>
                <w:sz w:val="22"/>
                <w:szCs w:val="22"/>
              </w:rPr>
              <w:t>,</w:t>
            </w:r>
          </w:p>
          <w:p w:rsidR="003D4216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3D4216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безопасности,</w:t>
            </w:r>
          </w:p>
          <w:p w:rsidR="003D4216" w:rsidRPr="00FD65C2" w:rsidRDefault="003D4216" w:rsidP="00BD1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</w:t>
            </w:r>
            <w:r w:rsidR="001A2CC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right="-108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мониторинга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right="-108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тематики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right="-108" w:hanging="142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Повышение правовой грамотности и информированности предпринимателей</w:t>
            </w:r>
          </w:p>
        </w:tc>
      </w:tr>
      <w:tr w:rsidR="00BD11B1" w:rsidRPr="00FD65C2" w:rsidTr="006A61BC">
        <w:tc>
          <w:tcPr>
            <w:tcW w:w="15026" w:type="dxa"/>
            <w:gridSpan w:val="5"/>
            <w:shd w:val="clear" w:color="auto" w:fill="auto"/>
          </w:tcPr>
          <w:p w:rsidR="00BD11B1" w:rsidRPr="00FD65C2" w:rsidRDefault="00BD11B1" w:rsidP="00BD11B1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X.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ЕЗ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ПАСНОС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Ь П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ЕД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СК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Й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z w:val="22"/>
                <w:szCs w:val="22"/>
              </w:rPr>
              <w:t>ЕЯТ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ЕЛ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ОСТИ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«Горячей линии». Телефоны: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(495) 994-42-42 и (985) 777-55-19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вопросам безопасности предпринимательской деятельности и защиты имущества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безопасности,</w:t>
            </w:r>
          </w:p>
          <w:p w:rsidR="00BD11B1" w:rsidRPr="00FD65C2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техническим средствам безопасности</w:t>
            </w:r>
            <w:r>
              <w:rPr>
                <w:sz w:val="22"/>
                <w:szCs w:val="22"/>
              </w:rPr>
              <w:t>,</w:t>
            </w:r>
            <w:r w:rsidRPr="00FD65C2">
              <w:rPr>
                <w:sz w:val="22"/>
                <w:szCs w:val="22"/>
              </w:rPr>
              <w:t xml:space="preserve"> </w:t>
            </w:r>
            <w:r w:rsidR="00BD11B1" w:rsidRPr="00FD65C2">
              <w:rPr>
                <w:sz w:val="22"/>
                <w:szCs w:val="22"/>
              </w:rPr>
              <w:t xml:space="preserve">Исполнительная дирекция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Информационно-организационная помощь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о членах Ассоциации и о партнёрах, которые зарекомендовали себя отрицательно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</w:t>
            </w:r>
            <w:r w:rsidR="003D4216" w:rsidRPr="00FD65C2">
              <w:rPr>
                <w:sz w:val="22"/>
                <w:szCs w:val="22"/>
              </w:rPr>
              <w:t>Агентств</w:t>
            </w:r>
            <w:r w:rsidR="003D4216">
              <w:rPr>
                <w:sz w:val="22"/>
                <w:szCs w:val="22"/>
              </w:rPr>
              <w:t>а</w:t>
            </w:r>
            <w:r w:rsidR="003D4216" w:rsidRPr="00FD65C2">
              <w:rPr>
                <w:sz w:val="22"/>
                <w:szCs w:val="22"/>
              </w:rPr>
              <w:t xml:space="preserve"> по безопасности предпринимательской деятельности и противодействию коррупции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="00BD11B1" w:rsidRPr="00FD65C2">
              <w:rPr>
                <w:sz w:val="22"/>
                <w:szCs w:val="22"/>
              </w:rPr>
              <w:t>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 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по вопросам безопасности бизнеса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консультаций, мероприятий по мере поступления запросов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Освещение деятельности Агентства в средствах массовой информации 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семинаров по вопросам повышения эффективности и защиты бизнеса</w:t>
            </w:r>
          </w:p>
          <w:p w:rsidR="00BD11B1" w:rsidRPr="00FD65C2" w:rsidRDefault="00BD11B1" w:rsidP="00BD11B1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безопасности,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техническим средствам безопасности,</w:t>
            </w:r>
          </w:p>
          <w:p w:rsidR="00BD11B1" w:rsidRPr="00FD65C2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="00BD11B1" w:rsidRPr="00FD65C2">
              <w:rPr>
                <w:sz w:val="22"/>
                <w:szCs w:val="22"/>
              </w:rPr>
              <w:t>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учебных групп совместно с Департаментом науки, промышленной политики и предпринимательства </w:t>
            </w:r>
            <w:proofErr w:type="spellStart"/>
            <w:r w:rsidRPr="00FD65C2">
              <w:rPr>
                <w:sz w:val="22"/>
                <w:szCs w:val="22"/>
              </w:rPr>
              <w:t>г.Москвы</w:t>
            </w:r>
            <w:proofErr w:type="spellEnd"/>
            <w:r w:rsidRPr="00FD65C2">
              <w:rPr>
                <w:sz w:val="22"/>
                <w:szCs w:val="22"/>
              </w:rPr>
              <w:t>, Московским Фондом подготовки кадров, Московским социально-экономическим Университетом и др.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и организационная поддержка членов Ассоциации в вопросах безопасности бизнеса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организациями, осуществляющими деятельность в области безопасности, на региональном и федеральном уровнях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безопасности, </w:t>
            </w:r>
          </w:p>
          <w:p w:rsidR="00BD11B1" w:rsidRPr="00FD65C2" w:rsidRDefault="003D4216" w:rsidP="003D4216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Агентство по безопасности предпринимательской деятельности и противодействию коррупции </w:t>
            </w:r>
            <w:r w:rsidR="00BD11B1"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и проведение совместных акций </w:t>
            </w:r>
          </w:p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Заключение договоров и контрактов о совместной деятельности</w:t>
            </w:r>
          </w:p>
        </w:tc>
      </w:tr>
      <w:tr w:rsidR="00BD11B1" w:rsidRPr="00FD65C2" w:rsidTr="006A61BC">
        <w:tc>
          <w:tcPr>
            <w:tcW w:w="567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постоянно действующей</w:t>
            </w:r>
            <w:r w:rsidRPr="00FD65C2">
              <w:rPr>
                <w:b/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Рабочей группы по мониторингу состояния безопасности субъектов предпринимательства с участием представителей прокуратуры, МВД, ФСБ, судебных приставов, Правительства Москвы</w:t>
            </w:r>
          </w:p>
        </w:tc>
        <w:tc>
          <w:tcPr>
            <w:tcW w:w="2320" w:type="dxa"/>
            <w:shd w:val="clear" w:color="auto" w:fill="auto"/>
          </w:tcPr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BD11B1" w:rsidRPr="00FD65C2" w:rsidRDefault="003D4216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="00BD11B1" w:rsidRPr="00FD65C2">
              <w:rPr>
                <w:sz w:val="22"/>
                <w:szCs w:val="22"/>
              </w:rPr>
              <w:t>,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BD11B1" w:rsidRPr="00FD65C2" w:rsidRDefault="00BD11B1" w:rsidP="00BD11B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членов Ассоциации и оказание помощи</w:t>
            </w:r>
          </w:p>
          <w:p w:rsidR="00BD11B1" w:rsidRPr="00FD65C2" w:rsidRDefault="00BD11B1" w:rsidP="00BD11B1">
            <w:pPr>
              <w:rPr>
                <w:sz w:val="22"/>
                <w:szCs w:val="22"/>
              </w:rPr>
            </w:pPr>
          </w:p>
        </w:tc>
      </w:tr>
    </w:tbl>
    <w:p w:rsidR="006A61BC" w:rsidRPr="006A61BC" w:rsidRDefault="006A61BC"/>
    <w:sectPr w:rsidR="006A61BC" w:rsidRPr="006A61BC" w:rsidSect="006A61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9F7"/>
    <w:multiLevelType w:val="hybridMultilevel"/>
    <w:tmpl w:val="51A6D23A"/>
    <w:lvl w:ilvl="0" w:tplc="9488A34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3A424138">
      <w:start w:val="14"/>
      <w:numFmt w:val="decimal"/>
      <w:lvlText w:val="%2. "/>
      <w:lvlJc w:val="left"/>
      <w:pPr>
        <w:tabs>
          <w:tab w:val="num" w:pos="417"/>
        </w:tabs>
        <w:ind w:left="57" w:firstLine="0"/>
      </w:pPr>
      <w:rPr>
        <w:rFonts w:ascii="Times New Roman" w:hAnsi="Times New Roman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82A"/>
    <w:multiLevelType w:val="hybridMultilevel"/>
    <w:tmpl w:val="6694B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C"/>
    <w:rsid w:val="00005122"/>
    <w:rsid w:val="00007560"/>
    <w:rsid w:val="000346A2"/>
    <w:rsid w:val="000401CC"/>
    <w:rsid w:val="00044458"/>
    <w:rsid w:val="000471A7"/>
    <w:rsid w:val="00055F90"/>
    <w:rsid w:val="000814EF"/>
    <w:rsid w:val="000815D6"/>
    <w:rsid w:val="00086309"/>
    <w:rsid w:val="000877D5"/>
    <w:rsid w:val="000914C5"/>
    <w:rsid w:val="0009592F"/>
    <w:rsid w:val="000A3D63"/>
    <w:rsid w:val="000B039F"/>
    <w:rsid w:val="000C204B"/>
    <w:rsid w:val="000C7B04"/>
    <w:rsid w:val="000D53F2"/>
    <w:rsid w:val="000E52BF"/>
    <w:rsid w:val="000E69AD"/>
    <w:rsid w:val="000F5772"/>
    <w:rsid w:val="00100CC4"/>
    <w:rsid w:val="00113D24"/>
    <w:rsid w:val="00122041"/>
    <w:rsid w:val="00123595"/>
    <w:rsid w:val="0012533B"/>
    <w:rsid w:val="0013095C"/>
    <w:rsid w:val="00134DDF"/>
    <w:rsid w:val="001376C5"/>
    <w:rsid w:val="00145555"/>
    <w:rsid w:val="00151F7C"/>
    <w:rsid w:val="00153992"/>
    <w:rsid w:val="00154AC7"/>
    <w:rsid w:val="00156368"/>
    <w:rsid w:val="00160C07"/>
    <w:rsid w:val="00160DA5"/>
    <w:rsid w:val="00182966"/>
    <w:rsid w:val="00193060"/>
    <w:rsid w:val="00196194"/>
    <w:rsid w:val="001A2CCA"/>
    <w:rsid w:val="001A7F0B"/>
    <w:rsid w:val="001B5524"/>
    <w:rsid w:val="001D2972"/>
    <w:rsid w:val="001D6F46"/>
    <w:rsid w:val="001E475A"/>
    <w:rsid w:val="00205240"/>
    <w:rsid w:val="00231D4A"/>
    <w:rsid w:val="00233EEF"/>
    <w:rsid w:val="00234668"/>
    <w:rsid w:val="002414C9"/>
    <w:rsid w:val="00250CEC"/>
    <w:rsid w:val="002613BE"/>
    <w:rsid w:val="00273EB4"/>
    <w:rsid w:val="00275A8C"/>
    <w:rsid w:val="002818E9"/>
    <w:rsid w:val="002824C7"/>
    <w:rsid w:val="00296EE2"/>
    <w:rsid w:val="002A0340"/>
    <w:rsid w:val="002A4693"/>
    <w:rsid w:val="002A581F"/>
    <w:rsid w:val="002A70FB"/>
    <w:rsid w:val="002B2563"/>
    <w:rsid w:val="002B5DF5"/>
    <w:rsid w:val="002C365F"/>
    <w:rsid w:val="002C4088"/>
    <w:rsid w:val="002D42D3"/>
    <w:rsid w:val="002E43E6"/>
    <w:rsid w:val="002E5BD5"/>
    <w:rsid w:val="002F6FC3"/>
    <w:rsid w:val="002F79C1"/>
    <w:rsid w:val="0030263C"/>
    <w:rsid w:val="00304A25"/>
    <w:rsid w:val="003142B5"/>
    <w:rsid w:val="0032153E"/>
    <w:rsid w:val="00334581"/>
    <w:rsid w:val="00341334"/>
    <w:rsid w:val="00343912"/>
    <w:rsid w:val="00352A1C"/>
    <w:rsid w:val="00355208"/>
    <w:rsid w:val="00357CF4"/>
    <w:rsid w:val="00361350"/>
    <w:rsid w:val="00373C6E"/>
    <w:rsid w:val="00375E4F"/>
    <w:rsid w:val="00397335"/>
    <w:rsid w:val="003A53CC"/>
    <w:rsid w:val="003B5686"/>
    <w:rsid w:val="003C4811"/>
    <w:rsid w:val="003D4216"/>
    <w:rsid w:val="003D4D95"/>
    <w:rsid w:val="003D5B87"/>
    <w:rsid w:val="003D6FB7"/>
    <w:rsid w:val="003F0C27"/>
    <w:rsid w:val="00413366"/>
    <w:rsid w:val="0041499C"/>
    <w:rsid w:val="004317D0"/>
    <w:rsid w:val="004630FE"/>
    <w:rsid w:val="0046783E"/>
    <w:rsid w:val="00486A59"/>
    <w:rsid w:val="004B06E9"/>
    <w:rsid w:val="004B4C3B"/>
    <w:rsid w:val="004D0D8D"/>
    <w:rsid w:val="004E5ED9"/>
    <w:rsid w:val="004E61AF"/>
    <w:rsid w:val="004F1F22"/>
    <w:rsid w:val="004F510F"/>
    <w:rsid w:val="004F53E0"/>
    <w:rsid w:val="004F5E0A"/>
    <w:rsid w:val="00507A49"/>
    <w:rsid w:val="00510FEC"/>
    <w:rsid w:val="00513B92"/>
    <w:rsid w:val="005166C8"/>
    <w:rsid w:val="00522498"/>
    <w:rsid w:val="00523041"/>
    <w:rsid w:val="00523AA3"/>
    <w:rsid w:val="005278CC"/>
    <w:rsid w:val="00532011"/>
    <w:rsid w:val="00534ED9"/>
    <w:rsid w:val="00536E70"/>
    <w:rsid w:val="00537D32"/>
    <w:rsid w:val="005541F0"/>
    <w:rsid w:val="005601FE"/>
    <w:rsid w:val="0057031B"/>
    <w:rsid w:val="005747C4"/>
    <w:rsid w:val="00575BCC"/>
    <w:rsid w:val="005953E8"/>
    <w:rsid w:val="005A2730"/>
    <w:rsid w:val="005C4F27"/>
    <w:rsid w:val="005C585B"/>
    <w:rsid w:val="005D5496"/>
    <w:rsid w:val="005D7645"/>
    <w:rsid w:val="005E0C95"/>
    <w:rsid w:val="005E2CE1"/>
    <w:rsid w:val="00616044"/>
    <w:rsid w:val="00636195"/>
    <w:rsid w:val="00637A8A"/>
    <w:rsid w:val="00652543"/>
    <w:rsid w:val="00665E34"/>
    <w:rsid w:val="006674EF"/>
    <w:rsid w:val="00675B5D"/>
    <w:rsid w:val="0067617E"/>
    <w:rsid w:val="006819E5"/>
    <w:rsid w:val="006837D5"/>
    <w:rsid w:val="0068397E"/>
    <w:rsid w:val="006844AD"/>
    <w:rsid w:val="00693788"/>
    <w:rsid w:val="00694B33"/>
    <w:rsid w:val="006A61BC"/>
    <w:rsid w:val="006B55CA"/>
    <w:rsid w:val="006B705B"/>
    <w:rsid w:val="006D1609"/>
    <w:rsid w:val="006D6C2D"/>
    <w:rsid w:val="006F425F"/>
    <w:rsid w:val="00702578"/>
    <w:rsid w:val="007114C6"/>
    <w:rsid w:val="00712C3E"/>
    <w:rsid w:val="00715266"/>
    <w:rsid w:val="00723F68"/>
    <w:rsid w:val="00730B0C"/>
    <w:rsid w:val="00733045"/>
    <w:rsid w:val="00734FE3"/>
    <w:rsid w:val="007422AA"/>
    <w:rsid w:val="00742B11"/>
    <w:rsid w:val="007648F1"/>
    <w:rsid w:val="00781758"/>
    <w:rsid w:val="00791E8F"/>
    <w:rsid w:val="007957E3"/>
    <w:rsid w:val="007A0C35"/>
    <w:rsid w:val="007A1EB3"/>
    <w:rsid w:val="007B0F09"/>
    <w:rsid w:val="007C78FB"/>
    <w:rsid w:val="007D20AC"/>
    <w:rsid w:val="007E278C"/>
    <w:rsid w:val="0080627D"/>
    <w:rsid w:val="00806C59"/>
    <w:rsid w:val="008141B8"/>
    <w:rsid w:val="008541AA"/>
    <w:rsid w:val="008554EB"/>
    <w:rsid w:val="0085720C"/>
    <w:rsid w:val="008662F1"/>
    <w:rsid w:val="0087117B"/>
    <w:rsid w:val="0087471B"/>
    <w:rsid w:val="00880E79"/>
    <w:rsid w:val="008853CC"/>
    <w:rsid w:val="00893A36"/>
    <w:rsid w:val="008C0364"/>
    <w:rsid w:val="008D2D54"/>
    <w:rsid w:val="008F2EED"/>
    <w:rsid w:val="008F3043"/>
    <w:rsid w:val="0090307A"/>
    <w:rsid w:val="00903ED2"/>
    <w:rsid w:val="0090454D"/>
    <w:rsid w:val="00954215"/>
    <w:rsid w:val="009559F7"/>
    <w:rsid w:val="00966524"/>
    <w:rsid w:val="00982DD7"/>
    <w:rsid w:val="00990961"/>
    <w:rsid w:val="00991334"/>
    <w:rsid w:val="009960FB"/>
    <w:rsid w:val="009A35CB"/>
    <w:rsid w:val="009A5EC7"/>
    <w:rsid w:val="009A674B"/>
    <w:rsid w:val="009A7A9B"/>
    <w:rsid w:val="009B29F5"/>
    <w:rsid w:val="009B7C8F"/>
    <w:rsid w:val="009C3617"/>
    <w:rsid w:val="009C48BD"/>
    <w:rsid w:val="009D0197"/>
    <w:rsid w:val="009D57F0"/>
    <w:rsid w:val="009E15AA"/>
    <w:rsid w:val="00A02433"/>
    <w:rsid w:val="00A024E3"/>
    <w:rsid w:val="00A04903"/>
    <w:rsid w:val="00A1251A"/>
    <w:rsid w:val="00A1534C"/>
    <w:rsid w:val="00A169C5"/>
    <w:rsid w:val="00A20253"/>
    <w:rsid w:val="00A23082"/>
    <w:rsid w:val="00A24190"/>
    <w:rsid w:val="00A2461E"/>
    <w:rsid w:val="00A278E2"/>
    <w:rsid w:val="00A407BE"/>
    <w:rsid w:val="00A43CBA"/>
    <w:rsid w:val="00A44872"/>
    <w:rsid w:val="00A54906"/>
    <w:rsid w:val="00A56309"/>
    <w:rsid w:val="00A57B65"/>
    <w:rsid w:val="00A61699"/>
    <w:rsid w:val="00A65AD2"/>
    <w:rsid w:val="00A719B6"/>
    <w:rsid w:val="00A82C8F"/>
    <w:rsid w:val="00A85C9A"/>
    <w:rsid w:val="00A90FEC"/>
    <w:rsid w:val="00A951F5"/>
    <w:rsid w:val="00A954AD"/>
    <w:rsid w:val="00AA278E"/>
    <w:rsid w:val="00AB1483"/>
    <w:rsid w:val="00AC5193"/>
    <w:rsid w:val="00AC61A3"/>
    <w:rsid w:val="00AC62C4"/>
    <w:rsid w:val="00AE0355"/>
    <w:rsid w:val="00AE77FE"/>
    <w:rsid w:val="00B045D9"/>
    <w:rsid w:val="00B06391"/>
    <w:rsid w:val="00B101F8"/>
    <w:rsid w:val="00B22F17"/>
    <w:rsid w:val="00B30A69"/>
    <w:rsid w:val="00B3317D"/>
    <w:rsid w:val="00B4261A"/>
    <w:rsid w:val="00B54686"/>
    <w:rsid w:val="00B54867"/>
    <w:rsid w:val="00B57961"/>
    <w:rsid w:val="00B60A9D"/>
    <w:rsid w:val="00B67CE4"/>
    <w:rsid w:val="00B71B4F"/>
    <w:rsid w:val="00B73291"/>
    <w:rsid w:val="00B75A70"/>
    <w:rsid w:val="00B845A3"/>
    <w:rsid w:val="00BA62ED"/>
    <w:rsid w:val="00BB5AA2"/>
    <w:rsid w:val="00BC095E"/>
    <w:rsid w:val="00BD11B1"/>
    <w:rsid w:val="00BE0F1D"/>
    <w:rsid w:val="00BE2587"/>
    <w:rsid w:val="00BE6A7B"/>
    <w:rsid w:val="00BF0E66"/>
    <w:rsid w:val="00BF2AE0"/>
    <w:rsid w:val="00C06BE6"/>
    <w:rsid w:val="00C11499"/>
    <w:rsid w:val="00C24D85"/>
    <w:rsid w:val="00C2699C"/>
    <w:rsid w:val="00C335A6"/>
    <w:rsid w:val="00C3396A"/>
    <w:rsid w:val="00C43C80"/>
    <w:rsid w:val="00C45D2D"/>
    <w:rsid w:val="00C60B5F"/>
    <w:rsid w:val="00C660BC"/>
    <w:rsid w:val="00C7368A"/>
    <w:rsid w:val="00C73974"/>
    <w:rsid w:val="00C752A8"/>
    <w:rsid w:val="00C85663"/>
    <w:rsid w:val="00C9337F"/>
    <w:rsid w:val="00C95733"/>
    <w:rsid w:val="00CC0041"/>
    <w:rsid w:val="00CC0AE4"/>
    <w:rsid w:val="00CC4729"/>
    <w:rsid w:val="00CF0339"/>
    <w:rsid w:val="00CF1A33"/>
    <w:rsid w:val="00CF3600"/>
    <w:rsid w:val="00CF62C6"/>
    <w:rsid w:val="00CF7BBD"/>
    <w:rsid w:val="00D02140"/>
    <w:rsid w:val="00D04B8C"/>
    <w:rsid w:val="00D11FA8"/>
    <w:rsid w:val="00D121FB"/>
    <w:rsid w:val="00D3007B"/>
    <w:rsid w:val="00D33B98"/>
    <w:rsid w:val="00D40C88"/>
    <w:rsid w:val="00D42E39"/>
    <w:rsid w:val="00D43CF5"/>
    <w:rsid w:val="00D464F2"/>
    <w:rsid w:val="00D510FA"/>
    <w:rsid w:val="00D56264"/>
    <w:rsid w:val="00D65455"/>
    <w:rsid w:val="00D67428"/>
    <w:rsid w:val="00D73698"/>
    <w:rsid w:val="00D84297"/>
    <w:rsid w:val="00D951D4"/>
    <w:rsid w:val="00DA0D61"/>
    <w:rsid w:val="00DA601C"/>
    <w:rsid w:val="00DB45D9"/>
    <w:rsid w:val="00DC42DB"/>
    <w:rsid w:val="00DC6F3A"/>
    <w:rsid w:val="00DD12E8"/>
    <w:rsid w:val="00DD3501"/>
    <w:rsid w:val="00DD508A"/>
    <w:rsid w:val="00DD7BC2"/>
    <w:rsid w:val="00DE5100"/>
    <w:rsid w:val="00DF109B"/>
    <w:rsid w:val="00E15A1B"/>
    <w:rsid w:val="00E24D08"/>
    <w:rsid w:val="00E27491"/>
    <w:rsid w:val="00E47128"/>
    <w:rsid w:val="00E47200"/>
    <w:rsid w:val="00E53450"/>
    <w:rsid w:val="00E5763D"/>
    <w:rsid w:val="00E6127D"/>
    <w:rsid w:val="00E66923"/>
    <w:rsid w:val="00E676B4"/>
    <w:rsid w:val="00E71DDA"/>
    <w:rsid w:val="00E85353"/>
    <w:rsid w:val="00E87A2E"/>
    <w:rsid w:val="00EA0C6C"/>
    <w:rsid w:val="00EB19A1"/>
    <w:rsid w:val="00EB2D99"/>
    <w:rsid w:val="00EB7B79"/>
    <w:rsid w:val="00EC4C0E"/>
    <w:rsid w:val="00ED263D"/>
    <w:rsid w:val="00ED7706"/>
    <w:rsid w:val="00EF056E"/>
    <w:rsid w:val="00EF4FD1"/>
    <w:rsid w:val="00F06892"/>
    <w:rsid w:val="00F171CC"/>
    <w:rsid w:val="00F431E4"/>
    <w:rsid w:val="00F45905"/>
    <w:rsid w:val="00F65ABF"/>
    <w:rsid w:val="00F71857"/>
    <w:rsid w:val="00F76567"/>
    <w:rsid w:val="00F802A7"/>
    <w:rsid w:val="00F8201E"/>
    <w:rsid w:val="00F9047B"/>
    <w:rsid w:val="00F90B21"/>
    <w:rsid w:val="00FA6F98"/>
    <w:rsid w:val="00FB65C0"/>
    <w:rsid w:val="00FC3107"/>
    <w:rsid w:val="00FD65C2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56A3"/>
  <w15:chartTrackingRefBased/>
  <w15:docId w15:val="{AD4E829A-1A27-44C8-BA58-019245E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1BC"/>
    <w:pPr>
      <w:keepNext/>
      <w:jc w:val="center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6A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61BC"/>
    <w:pPr>
      <w:keepNext/>
      <w:spacing w:before="100" w:beforeAutospacing="1" w:after="100" w:afterAutospacing="1"/>
      <w:outlineLvl w:val="2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61BC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6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61BC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A61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A6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2">
    <w:name w:val="head2"/>
    <w:basedOn w:val="a"/>
    <w:rsid w:val="006A61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styleId="a6">
    <w:name w:val="Document Map"/>
    <w:basedOn w:val="a"/>
    <w:link w:val="a7"/>
    <w:semiHidden/>
    <w:rsid w:val="006A61BC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6A61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8">
    <w:name w:val="Normal (Web)"/>
    <w:basedOn w:val="a"/>
    <w:uiPriority w:val="99"/>
    <w:rsid w:val="006A61BC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rsid w:val="006A61BC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A61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rsid w:val="006A61BC"/>
  </w:style>
  <w:style w:type="character" w:styleId="ac">
    <w:name w:val="Hyperlink"/>
    <w:rsid w:val="006A61BC"/>
    <w:rPr>
      <w:strike w:val="0"/>
      <w:dstrike w:val="0"/>
      <w:color w:val="0000FF"/>
      <w:u w:val="none"/>
      <w:effect w:val="none"/>
    </w:rPr>
  </w:style>
  <w:style w:type="character" w:styleId="ad">
    <w:name w:val="FollowedHyperlink"/>
    <w:rsid w:val="006A61BC"/>
    <w:rPr>
      <w:color w:val="800080"/>
      <w:u w:val="single"/>
    </w:rPr>
  </w:style>
  <w:style w:type="paragraph" w:styleId="ae">
    <w:name w:val="Balloon Text"/>
    <w:basedOn w:val="a"/>
    <w:link w:val="af"/>
    <w:semiHidden/>
    <w:rsid w:val="006A6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A6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A61B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6A61BC"/>
    <w:rPr>
      <w:b/>
      <w:bCs/>
    </w:rPr>
  </w:style>
  <w:style w:type="paragraph" w:customStyle="1" w:styleId="af2">
    <w:name w:val="Знак Знак Знак Знак"/>
    <w:basedOn w:val="a"/>
    <w:rsid w:val="006A61B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A61BC"/>
  </w:style>
  <w:style w:type="paragraph" w:styleId="21">
    <w:name w:val="Body Text Indent 2"/>
    <w:basedOn w:val="a"/>
    <w:link w:val="22"/>
    <w:rsid w:val="006A61BC"/>
    <w:pPr>
      <w:ind w:firstLine="306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6A61BC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 Spacing"/>
    <w:uiPriority w:val="1"/>
    <w:qFormat/>
    <w:rsid w:val="006A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6A61BC"/>
  </w:style>
  <w:style w:type="paragraph" w:customStyle="1" w:styleId="Default">
    <w:name w:val="Default"/>
    <w:rsid w:val="006A6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om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27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Байков</dc:creator>
  <cp:keywords/>
  <dc:description/>
  <cp:lastModifiedBy>Сергей Байков</cp:lastModifiedBy>
  <cp:revision>10</cp:revision>
  <dcterms:created xsi:type="dcterms:W3CDTF">2015-11-29T10:23:00Z</dcterms:created>
  <dcterms:modified xsi:type="dcterms:W3CDTF">2016-02-24T17:42:00Z</dcterms:modified>
</cp:coreProperties>
</file>